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26FEE" w14:textId="67FB4742" w:rsidR="0039599E" w:rsidRPr="009E0E66" w:rsidRDefault="002613A3" w:rsidP="00C109CE">
      <w:pPr>
        <w:spacing w:after="0" w:line="240" w:lineRule="auto"/>
        <w:rPr>
          <w:rFonts w:ascii="Times New Roman" w:hAnsi="Times New Roman" w:cs="Times New Roman"/>
          <w:b/>
        </w:rPr>
      </w:pPr>
      <w:r>
        <w:rPr>
          <w:noProof/>
        </w:rPr>
        <w:drawing>
          <wp:anchor distT="0" distB="0" distL="114300" distR="114300" simplePos="0" relativeHeight="251661312" behindDoc="0" locked="0" layoutInCell="1" allowOverlap="1" wp14:anchorId="685CAD27" wp14:editId="0856048B">
            <wp:simplePos x="0" y="0"/>
            <wp:positionH relativeFrom="column">
              <wp:posOffset>1138687</wp:posOffset>
            </wp:positionH>
            <wp:positionV relativeFrom="paragraph">
              <wp:posOffset>-587</wp:posOffset>
            </wp:positionV>
            <wp:extent cx="3384708" cy="1022350"/>
            <wp:effectExtent l="0" t="0" r="635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MIDA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4708" cy="1022350"/>
                    </a:xfrm>
                    <a:prstGeom prst="rect">
                      <a:avLst/>
                    </a:prstGeom>
                  </pic:spPr>
                </pic:pic>
              </a:graphicData>
            </a:graphic>
          </wp:anchor>
        </w:drawing>
      </w:r>
    </w:p>
    <w:p w14:paraId="471CF9B1" w14:textId="77777777" w:rsidR="0039599E" w:rsidRPr="009E0E66" w:rsidRDefault="0039599E" w:rsidP="00C109CE">
      <w:pPr>
        <w:spacing w:after="0" w:line="240" w:lineRule="auto"/>
        <w:rPr>
          <w:rFonts w:ascii="Times New Roman" w:hAnsi="Times New Roman" w:cs="Times New Roman"/>
          <w:b/>
        </w:rPr>
      </w:pPr>
    </w:p>
    <w:p w14:paraId="3DA3DB6F" w14:textId="77777777" w:rsidR="002613A3" w:rsidRDefault="002613A3" w:rsidP="00C109CE">
      <w:pPr>
        <w:spacing w:after="0" w:line="240" w:lineRule="auto"/>
        <w:rPr>
          <w:rFonts w:ascii="Times New Roman" w:hAnsi="Times New Roman" w:cs="Times New Roman"/>
          <w:b/>
        </w:rPr>
      </w:pPr>
    </w:p>
    <w:p w14:paraId="52260CE3" w14:textId="77777777" w:rsidR="002613A3" w:rsidRDefault="002613A3" w:rsidP="00C109CE">
      <w:pPr>
        <w:spacing w:after="0" w:line="240" w:lineRule="auto"/>
        <w:rPr>
          <w:rFonts w:ascii="Times New Roman" w:hAnsi="Times New Roman" w:cs="Times New Roman"/>
          <w:b/>
        </w:rPr>
      </w:pPr>
    </w:p>
    <w:p w14:paraId="18C938F5" w14:textId="77777777" w:rsidR="002613A3" w:rsidRDefault="002613A3" w:rsidP="00C109CE">
      <w:pPr>
        <w:spacing w:after="0" w:line="240" w:lineRule="auto"/>
        <w:rPr>
          <w:rFonts w:ascii="Times New Roman" w:hAnsi="Times New Roman" w:cs="Times New Roman"/>
          <w:b/>
        </w:rPr>
      </w:pPr>
    </w:p>
    <w:p w14:paraId="7A9AD655" w14:textId="77777777" w:rsidR="002613A3" w:rsidRDefault="002613A3" w:rsidP="00C109CE">
      <w:pPr>
        <w:spacing w:after="0" w:line="240" w:lineRule="auto"/>
        <w:rPr>
          <w:rFonts w:ascii="Times New Roman" w:hAnsi="Times New Roman" w:cs="Times New Roman"/>
          <w:b/>
        </w:rPr>
      </w:pPr>
    </w:p>
    <w:p w14:paraId="211D7816" w14:textId="77777777" w:rsidR="002613A3" w:rsidRDefault="002613A3" w:rsidP="00C109CE">
      <w:pPr>
        <w:spacing w:after="0" w:line="240" w:lineRule="auto"/>
        <w:rPr>
          <w:rFonts w:ascii="Times New Roman" w:hAnsi="Times New Roman" w:cs="Times New Roman"/>
          <w:b/>
        </w:rPr>
      </w:pPr>
    </w:p>
    <w:p w14:paraId="1C86059C" w14:textId="3B67F76F" w:rsidR="009716E0" w:rsidRPr="009E0E66" w:rsidRDefault="00561C18" w:rsidP="00C109CE">
      <w:pPr>
        <w:spacing w:after="0" w:line="240" w:lineRule="auto"/>
        <w:jc w:val="center"/>
        <w:rPr>
          <w:rFonts w:ascii="Times New Roman" w:hAnsi="Times New Roman" w:cs="Times New Roman"/>
          <w:b/>
        </w:rPr>
      </w:pPr>
      <w:r>
        <w:rPr>
          <w:rFonts w:ascii="Times New Roman" w:hAnsi="Times New Roman" w:cs="Times New Roman"/>
          <w:b/>
        </w:rPr>
        <w:t>GOVERNANCE</w:t>
      </w:r>
      <w:r w:rsidR="007226CB">
        <w:rPr>
          <w:rFonts w:ascii="Times New Roman" w:hAnsi="Times New Roman" w:cs="Times New Roman"/>
          <w:b/>
        </w:rPr>
        <w:t xml:space="preserve"> COMMITTEE </w:t>
      </w:r>
      <w:r w:rsidR="002B6122" w:rsidRPr="009E0E66">
        <w:rPr>
          <w:rFonts w:ascii="Times New Roman" w:hAnsi="Times New Roman" w:cs="Times New Roman"/>
          <w:b/>
        </w:rPr>
        <w:t xml:space="preserve">MEETING </w:t>
      </w:r>
      <w:r w:rsidR="009716E0" w:rsidRPr="009E0E66">
        <w:rPr>
          <w:rFonts w:ascii="Times New Roman" w:hAnsi="Times New Roman" w:cs="Times New Roman"/>
          <w:b/>
        </w:rPr>
        <w:t>MIN</w:t>
      </w:r>
      <w:r w:rsidR="0091078A" w:rsidRPr="009E0E66">
        <w:rPr>
          <w:rFonts w:ascii="Times New Roman" w:hAnsi="Times New Roman" w:cs="Times New Roman"/>
          <w:b/>
        </w:rPr>
        <w:t>UTES</w:t>
      </w:r>
    </w:p>
    <w:p w14:paraId="5C91ECCB" w14:textId="172B32C4" w:rsidR="004056F7" w:rsidRPr="009E0E66" w:rsidRDefault="00E95A63" w:rsidP="00C109CE">
      <w:pPr>
        <w:spacing w:after="0" w:line="240" w:lineRule="auto"/>
        <w:jc w:val="center"/>
        <w:rPr>
          <w:rFonts w:ascii="Times New Roman" w:hAnsi="Times New Roman" w:cs="Times New Roman"/>
          <w:b/>
        </w:rPr>
      </w:pPr>
      <w:r>
        <w:rPr>
          <w:rFonts w:ascii="Times New Roman" w:hAnsi="Times New Roman" w:cs="Times New Roman"/>
          <w:b/>
        </w:rPr>
        <w:t>December 8,</w:t>
      </w:r>
      <w:r w:rsidR="008A418C">
        <w:rPr>
          <w:rFonts w:ascii="Times New Roman" w:hAnsi="Times New Roman" w:cs="Times New Roman"/>
          <w:b/>
        </w:rPr>
        <w:t xml:space="preserve"> </w:t>
      </w:r>
      <w:r w:rsidR="00862431">
        <w:rPr>
          <w:rFonts w:ascii="Times New Roman" w:hAnsi="Times New Roman" w:cs="Times New Roman"/>
          <w:b/>
        </w:rPr>
        <w:t>2025</w:t>
      </w:r>
    </w:p>
    <w:p w14:paraId="6535FE49" w14:textId="77777777" w:rsidR="00776F9F" w:rsidRPr="009E0E66" w:rsidRDefault="00776F9F" w:rsidP="00C109CE">
      <w:pPr>
        <w:spacing w:after="0" w:line="240" w:lineRule="auto"/>
        <w:rPr>
          <w:rFonts w:ascii="Times New Roman" w:hAnsi="Times New Roman" w:cs="Times New Roman"/>
          <w:b/>
        </w:rPr>
      </w:pPr>
    </w:p>
    <w:p w14:paraId="4877E747" w14:textId="47AC1261" w:rsidR="002263BA" w:rsidRPr="002263BA" w:rsidRDefault="002263BA" w:rsidP="002263BA">
      <w:pPr>
        <w:spacing w:after="0" w:line="240" w:lineRule="auto"/>
        <w:rPr>
          <w:rFonts w:ascii="Times New Roman" w:hAnsi="Times New Roman" w:cs="Times New Roman"/>
        </w:rPr>
      </w:pPr>
      <w:r w:rsidRPr="002263BA">
        <w:rPr>
          <w:rFonts w:ascii="Times New Roman" w:hAnsi="Times New Roman" w:cs="Times New Roman"/>
        </w:rPr>
        <w:t>Time &amp; Place:</w:t>
      </w:r>
      <w:r w:rsidRPr="002263BA">
        <w:rPr>
          <w:rFonts w:ascii="Times New Roman" w:hAnsi="Times New Roman" w:cs="Times New Roman"/>
        </w:rPr>
        <w:tab/>
        <w:t>1</w:t>
      </w:r>
      <w:r w:rsidR="00767291">
        <w:rPr>
          <w:rFonts w:ascii="Times New Roman" w:hAnsi="Times New Roman" w:cs="Times New Roman"/>
        </w:rPr>
        <w:t>2</w:t>
      </w:r>
      <w:r w:rsidRPr="002263BA">
        <w:rPr>
          <w:rFonts w:ascii="Times New Roman" w:hAnsi="Times New Roman" w:cs="Times New Roman"/>
        </w:rPr>
        <w:t>:00 p.m. City Place, 50 West Main Street</w:t>
      </w:r>
    </w:p>
    <w:p w14:paraId="3AF06124" w14:textId="77777777" w:rsidR="002263BA" w:rsidRPr="002263BA" w:rsidRDefault="002263BA" w:rsidP="002263BA">
      <w:pPr>
        <w:spacing w:after="0" w:line="240" w:lineRule="auto"/>
        <w:rPr>
          <w:rFonts w:ascii="Times New Roman" w:hAnsi="Times New Roman" w:cs="Times New Roman"/>
        </w:rPr>
      </w:pPr>
    </w:p>
    <w:p w14:paraId="6041191B" w14:textId="5CF72C62" w:rsidR="00477345" w:rsidRPr="002263BA" w:rsidRDefault="002263BA" w:rsidP="00767291">
      <w:pPr>
        <w:spacing w:after="0" w:line="240" w:lineRule="auto"/>
        <w:rPr>
          <w:rFonts w:ascii="Times New Roman" w:hAnsi="Times New Roman" w:cs="Times New Roman"/>
        </w:rPr>
      </w:pPr>
      <w:r w:rsidRPr="002263BA">
        <w:rPr>
          <w:rFonts w:ascii="Times New Roman" w:hAnsi="Times New Roman" w:cs="Times New Roman"/>
        </w:rPr>
        <w:t>Board Present:</w:t>
      </w:r>
      <w:r w:rsidRPr="002263BA">
        <w:rPr>
          <w:rFonts w:ascii="Times New Roman" w:hAnsi="Times New Roman" w:cs="Times New Roman"/>
        </w:rPr>
        <w:tab/>
      </w:r>
      <w:r w:rsidR="00E621DD">
        <w:rPr>
          <w:rFonts w:ascii="Times New Roman" w:hAnsi="Times New Roman" w:cs="Times New Roman"/>
        </w:rPr>
        <w:t>N. Jones</w:t>
      </w:r>
      <w:r w:rsidRPr="002263BA">
        <w:rPr>
          <w:rFonts w:ascii="Times New Roman" w:hAnsi="Times New Roman" w:cs="Times New Roman"/>
        </w:rPr>
        <w:t xml:space="preserve">, R. King, </w:t>
      </w:r>
      <w:r w:rsidR="00E3643E" w:rsidRPr="002263BA">
        <w:rPr>
          <w:rFonts w:ascii="Times New Roman" w:hAnsi="Times New Roman" w:cs="Times New Roman"/>
        </w:rPr>
        <w:t xml:space="preserve">T. </w:t>
      </w:r>
      <w:proofErr w:type="spellStart"/>
      <w:r w:rsidR="00E3643E" w:rsidRPr="002263BA">
        <w:rPr>
          <w:rFonts w:ascii="Times New Roman" w:hAnsi="Times New Roman" w:cs="Times New Roman"/>
        </w:rPr>
        <w:t>Tolefree</w:t>
      </w:r>
      <w:proofErr w:type="spellEnd"/>
      <w:r w:rsidR="00E95A63">
        <w:rPr>
          <w:rFonts w:ascii="Times New Roman" w:hAnsi="Times New Roman" w:cs="Times New Roman"/>
        </w:rPr>
        <w:t xml:space="preserve"> (Zoom)</w:t>
      </w:r>
    </w:p>
    <w:p w14:paraId="5B5E58D1" w14:textId="77777777" w:rsidR="00494CEF" w:rsidRPr="002263BA" w:rsidRDefault="00494CEF" w:rsidP="002263BA">
      <w:pPr>
        <w:spacing w:after="0" w:line="240" w:lineRule="auto"/>
        <w:rPr>
          <w:rFonts w:ascii="Times New Roman" w:hAnsi="Times New Roman" w:cs="Times New Roman"/>
        </w:rPr>
      </w:pPr>
    </w:p>
    <w:p w14:paraId="5A54827C" w14:textId="16BF4B77" w:rsidR="002263BA" w:rsidRPr="002263BA" w:rsidRDefault="002263BA" w:rsidP="002263BA">
      <w:pPr>
        <w:spacing w:after="0" w:line="240" w:lineRule="auto"/>
        <w:rPr>
          <w:rFonts w:ascii="Times New Roman" w:hAnsi="Times New Roman" w:cs="Times New Roman"/>
        </w:rPr>
      </w:pPr>
      <w:r w:rsidRPr="002263BA">
        <w:rPr>
          <w:rFonts w:ascii="Times New Roman" w:hAnsi="Times New Roman" w:cs="Times New Roman"/>
        </w:rPr>
        <w:t>Also Present:</w:t>
      </w:r>
      <w:r w:rsidR="00A01B00">
        <w:rPr>
          <w:rFonts w:ascii="Times New Roman" w:hAnsi="Times New Roman" w:cs="Times New Roman"/>
        </w:rPr>
        <w:tab/>
      </w:r>
      <w:r w:rsidRPr="002263BA">
        <w:rPr>
          <w:rFonts w:ascii="Times New Roman" w:hAnsi="Times New Roman" w:cs="Times New Roman"/>
        </w:rPr>
        <w:t xml:space="preserve">A. </w:t>
      </w:r>
      <w:proofErr w:type="spellStart"/>
      <w:r w:rsidRPr="002263BA">
        <w:rPr>
          <w:rFonts w:ascii="Times New Roman" w:hAnsi="Times New Roman" w:cs="Times New Roman"/>
        </w:rPr>
        <w:t>Liss</w:t>
      </w:r>
      <w:proofErr w:type="spellEnd"/>
      <w:r w:rsidRPr="002263BA">
        <w:rPr>
          <w:rFonts w:ascii="Times New Roman" w:hAnsi="Times New Roman" w:cs="Times New Roman"/>
        </w:rPr>
        <w:t>, R. Finnerty, R. Baranello</w:t>
      </w:r>
    </w:p>
    <w:p w14:paraId="771EC80E" w14:textId="77777777" w:rsidR="002263BA" w:rsidRPr="002263BA" w:rsidRDefault="002263BA" w:rsidP="002263BA">
      <w:pPr>
        <w:spacing w:after="0" w:line="240" w:lineRule="auto"/>
        <w:rPr>
          <w:rFonts w:ascii="Times New Roman" w:hAnsi="Times New Roman" w:cs="Times New Roman"/>
        </w:rPr>
      </w:pPr>
    </w:p>
    <w:p w14:paraId="6DAA2ED2" w14:textId="3571A951" w:rsidR="005800BC" w:rsidRDefault="00E95A63" w:rsidP="005800BC">
      <w:pPr>
        <w:spacing w:after="0" w:line="240" w:lineRule="auto"/>
        <w:rPr>
          <w:rFonts w:ascii="Times New Roman" w:hAnsi="Times New Roman" w:cs="Times New Roman"/>
        </w:rPr>
      </w:pPr>
      <w:r>
        <w:rPr>
          <w:rFonts w:ascii="Times New Roman" w:hAnsi="Times New Roman" w:cs="Times New Roman"/>
        </w:rPr>
        <w:t>N. Jones</w:t>
      </w:r>
      <w:r w:rsidR="005800BC" w:rsidRPr="002263BA" w:rsidDel="00E621DD">
        <w:rPr>
          <w:rFonts w:ascii="Times New Roman" w:hAnsi="Times New Roman" w:cs="Times New Roman"/>
        </w:rPr>
        <w:t xml:space="preserve"> </w:t>
      </w:r>
      <w:r w:rsidR="005800BC" w:rsidRPr="002263BA">
        <w:rPr>
          <w:rFonts w:ascii="Times New Roman" w:hAnsi="Times New Roman" w:cs="Times New Roman"/>
        </w:rPr>
        <w:t>called the meeting to order at 1</w:t>
      </w:r>
      <w:r w:rsidR="005800BC">
        <w:rPr>
          <w:rFonts w:ascii="Times New Roman" w:hAnsi="Times New Roman" w:cs="Times New Roman"/>
        </w:rPr>
        <w:t>2:</w:t>
      </w:r>
      <w:r w:rsidR="005800BC" w:rsidRPr="00105589">
        <w:rPr>
          <w:rFonts w:ascii="Times New Roman" w:hAnsi="Times New Roman" w:cs="Times New Roman"/>
        </w:rPr>
        <w:t>02</w:t>
      </w:r>
      <w:r w:rsidR="005800BC" w:rsidRPr="002263BA">
        <w:rPr>
          <w:rFonts w:ascii="Times New Roman" w:hAnsi="Times New Roman" w:cs="Times New Roman"/>
        </w:rPr>
        <w:t xml:space="preserve"> p.m.</w:t>
      </w:r>
    </w:p>
    <w:p w14:paraId="225FD0C6" w14:textId="64795D8B" w:rsidR="002263BA" w:rsidRPr="002263BA" w:rsidRDefault="005800BC" w:rsidP="002263BA">
      <w:pPr>
        <w:spacing w:after="0" w:line="240" w:lineRule="auto"/>
        <w:rPr>
          <w:rFonts w:ascii="Times New Roman" w:hAnsi="Times New Roman" w:cs="Times New Roman"/>
        </w:rPr>
      </w:pPr>
      <w:r w:rsidRPr="002263BA">
        <w:rPr>
          <w:rFonts w:ascii="Times New Roman" w:hAnsi="Times New Roman" w:cs="Times New Roman"/>
        </w:rPr>
        <w:t xml:space="preserve"> </w:t>
      </w:r>
    </w:p>
    <w:p w14:paraId="2E1D322D" w14:textId="0931216D" w:rsidR="002263BA" w:rsidRDefault="002263BA" w:rsidP="002263BA">
      <w:pPr>
        <w:spacing w:after="0" w:line="240" w:lineRule="auto"/>
        <w:rPr>
          <w:rFonts w:ascii="Times New Roman" w:hAnsi="Times New Roman" w:cs="Times New Roman"/>
        </w:rPr>
      </w:pPr>
      <w:r w:rsidRPr="002263BA">
        <w:rPr>
          <w:rFonts w:ascii="Times New Roman" w:hAnsi="Times New Roman" w:cs="Times New Roman"/>
        </w:rPr>
        <w:t xml:space="preserve">The draft minutes of the </w:t>
      </w:r>
      <w:r w:rsidR="00E95A63">
        <w:rPr>
          <w:rFonts w:ascii="Times New Roman" w:hAnsi="Times New Roman" w:cs="Times New Roman"/>
        </w:rPr>
        <w:t>November 10</w:t>
      </w:r>
      <w:r w:rsidRPr="002263BA">
        <w:rPr>
          <w:rFonts w:ascii="Times New Roman" w:hAnsi="Times New Roman" w:cs="Times New Roman"/>
        </w:rPr>
        <w:t>, 2025 meeting were presented. On motion by</w:t>
      </w:r>
      <w:r w:rsidR="00E3643E">
        <w:rPr>
          <w:rFonts w:ascii="Times New Roman" w:hAnsi="Times New Roman" w:cs="Times New Roman"/>
        </w:rPr>
        <w:t xml:space="preserve"> </w:t>
      </w:r>
      <w:bookmarkStart w:id="0" w:name="_Hlk193795888"/>
      <w:r w:rsidR="00E621DD">
        <w:rPr>
          <w:rFonts w:ascii="Times New Roman" w:hAnsi="Times New Roman" w:cs="Times New Roman"/>
        </w:rPr>
        <w:t>R. King</w:t>
      </w:r>
      <w:r w:rsidRPr="002263BA">
        <w:rPr>
          <w:rFonts w:ascii="Times New Roman" w:hAnsi="Times New Roman" w:cs="Times New Roman"/>
        </w:rPr>
        <w:t xml:space="preserve">, second by </w:t>
      </w:r>
      <w:r w:rsidR="00F50CD6">
        <w:rPr>
          <w:rFonts w:ascii="Times New Roman" w:hAnsi="Times New Roman" w:cs="Times New Roman"/>
        </w:rPr>
        <w:t>T</w:t>
      </w:r>
      <w:r w:rsidR="00E621DD">
        <w:rPr>
          <w:rFonts w:ascii="Times New Roman" w:hAnsi="Times New Roman" w:cs="Times New Roman"/>
        </w:rPr>
        <w:t xml:space="preserve">. </w:t>
      </w:r>
      <w:proofErr w:type="spellStart"/>
      <w:r w:rsidR="00F50CD6">
        <w:rPr>
          <w:rFonts w:ascii="Times New Roman" w:hAnsi="Times New Roman" w:cs="Times New Roman"/>
        </w:rPr>
        <w:t>Tolefree</w:t>
      </w:r>
      <w:proofErr w:type="spellEnd"/>
      <w:r w:rsidRPr="002263BA">
        <w:rPr>
          <w:rFonts w:ascii="Times New Roman" w:hAnsi="Times New Roman" w:cs="Times New Roman"/>
        </w:rPr>
        <w:t>, all aye</w:t>
      </w:r>
      <w:bookmarkEnd w:id="0"/>
      <w:r w:rsidRPr="002263BA">
        <w:rPr>
          <w:rFonts w:ascii="Times New Roman" w:hAnsi="Times New Roman" w:cs="Times New Roman"/>
        </w:rPr>
        <w:t>, the minutes were unanimously approved.</w:t>
      </w:r>
    </w:p>
    <w:p w14:paraId="761F5550" w14:textId="77777777" w:rsidR="00105589" w:rsidRDefault="00105589" w:rsidP="002263BA">
      <w:pPr>
        <w:spacing w:after="0" w:line="240" w:lineRule="auto"/>
        <w:rPr>
          <w:rFonts w:ascii="Times New Roman" w:hAnsi="Times New Roman" w:cs="Times New Roman"/>
        </w:rPr>
      </w:pPr>
    </w:p>
    <w:p w14:paraId="702E40CA" w14:textId="08B2840A" w:rsidR="00105589" w:rsidRDefault="00105589" w:rsidP="00105589">
      <w:pPr>
        <w:spacing w:after="0" w:line="240" w:lineRule="auto"/>
        <w:rPr>
          <w:rFonts w:ascii="Times New Roman" w:hAnsi="Times New Roman" w:cs="Times New Roman"/>
        </w:rPr>
      </w:pPr>
      <w:r w:rsidRPr="00105589">
        <w:rPr>
          <w:rFonts w:ascii="Times New Roman" w:hAnsi="Times New Roman" w:cs="Times New Roman"/>
        </w:rPr>
        <w:t xml:space="preserve">Executive Director </w:t>
      </w:r>
      <w:proofErr w:type="spellStart"/>
      <w:r w:rsidRPr="00105589">
        <w:rPr>
          <w:rFonts w:ascii="Times New Roman" w:hAnsi="Times New Roman" w:cs="Times New Roman"/>
        </w:rPr>
        <w:t>Liss</w:t>
      </w:r>
      <w:proofErr w:type="spellEnd"/>
      <w:r w:rsidRPr="00105589">
        <w:rPr>
          <w:rFonts w:ascii="Times New Roman" w:hAnsi="Times New Roman" w:cs="Times New Roman"/>
        </w:rPr>
        <w:t xml:space="preserve"> discussed the purpose of the </w:t>
      </w:r>
      <w:r w:rsidR="00AE1C42">
        <w:rPr>
          <w:rFonts w:ascii="Times New Roman" w:hAnsi="Times New Roman" w:cs="Times New Roman"/>
        </w:rPr>
        <w:t>H</w:t>
      </w:r>
      <w:r w:rsidRPr="00105589">
        <w:rPr>
          <w:rFonts w:ascii="Times New Roman" w:hAnsi="Times New Roman" w:cs="Times New Roman"/>
        </w:rPr>
        <w:t xml:space="preserve">ousing </w:t>
      </w:r>
      <w:r w:rsidR="00AE1C42">
        <w:rPr>
          <w:rFonts w:ascii="Times New Roman" w:hAnsi="Times New Roman" w:cs="Times New Roman"/>
        </w:rPr>
        <w:t>S</w:t>
      </w:r>
      <w:r w:rsidRPr="00105589">
        <w:rPr>
          <w:rFonts w:ascii="Times New Roman" w:hAnsi="Times New Roman" w:cs="Times New Roman"/>
        </w:rPr>
        <w:t xml:space="preserve">tudy, noting that it evaluates current housing supply and demand in order to identify opportunities for COMIDA to help address the housing crisis. The study is intended to assist in working with developers to bring multifamily projects online and to help projects pencil in a high-cost environment where supply constraints exist. </w:t>
      </w:r>
      <w:r w:rsidR="002033E1">
        <w:rPr>
          <w:rFonts w:ascii="Times New Roman" w:hAnsi="Times New Roman" w:cs="Times New Roman"/>
        </w:rPr>
        <w:t>Executive</w:t>
      </w:r>
      <w:r>
        <w:rPr>
          <w:rFonts w:ascii="Times New Roman" w:hAnsi="Times New Roman" w:cs="Times New Roman"/>
        </w:rPr>
        <w:t xml:space="preserve"> Director </w:t>
      </w:r>
      <w:proofErr w:type="spellStart"/>
      <w:r>
        <w:rPr>
          <w:rFonts w:ascii="Times New Roman" w:hAnsi="Times New Roman" w:cs="Times New Roman"/>
        </w:rPr>
        <w:t>Liss</w:t>
      </w:r>
      <w:proofErr w:type="spellEnd"/>
      <w:r w:rsidRPr="00105589">
        <w:rPr>
          <w:rFonts w:ascii="Times New Roman" w:hAnsi="Times New Roman" w:cs="Times New Roman"/>
        </w:rPr>
        <w:t xml:space="preserve"> further noted that MRB Group has worked with numerous Industrial Development Agencies throughout New York State and brings significant expertise, and that the draft </w:t>
      </w:r>
      <w:r w:rsidR="00AE1C42">
        <w:rPr>
          <w:rFonts w:ascii="Times New Roman" w:hAnsi="Times New Roman" w:cs="Times New Roman"/>
        </w:rPr>
        <w:t>Housing S</w:t>
      </w:r>
      <w:r w:rsidRPr="00105589">
        <w:rPr>
          <w:rFonts w:ascii="Times New Roman" w:hAnsi="Times New Roman" w:cs="Times New Roman"/>
        </w:rPr>
        <w:t>tudy includes recommendations for consideration by the Committee.</w:t>
      </w:r>
    </w:p>
    <w:p w14:paraId="7B47621F" w14:textId="77777777" w:rsidR="00A01B00" w:rsidRDefault="00A01B00" w:rsidP="002263BA">
      <w:pPr>
        <w:spacing w:after="0" w:line="240" w:lineRule="auto"/>
        <w:rPr>
          <w:rFonts w:ascii="Times New Roman" w:hAnsi="Times New Roman" w:cs="Times New Roman"/>
        </w:rPr>
      </w:pPr>
    </w:p>
    <w:p w14:paraId="00AEC298" w14:textId="244FA708" w:rsidR="00105589" w:rsidRDefault="00105589" w:rsidP="00105589">
      <w:pPr>
        <w:autoSpaceDE w:val="0"/>
        <w:autoSpaceDN w:val="0"/>
        <w:adjustRightInd w:val="0"/>
        <w:spacing w:after="0" w:line="240" w:lineRule="auto"/>
        <w:rPr>
          <w:rFonts w:ascii="Times New Roman" w:hAnsi="Times New Roman" w:cs="Times New Roman"/>
        </w:rPr>
      </w:pPr>
      <w:r w:rsidRPr="00105589">
        <w:rPr>
          <w:rFonts w:ascii="Times New Roman" w:hAnsi="Times New Roman" w:cs="Times New Roman"/>
        </w:rPr>
        <w:t xml:space="preserve">The Committee discussed the requirement to maintain a Uniform Tax Exemption Policy (UTEP). It was noted that when the Agency provides a benefit not expressly contemplated in the UTEP, such action constitutes a deviation; however, such deviations must be supported by documented data. The </w:t>
      </w:r>
      <w:r w:rsidR="00AE1C42">
        <w:rPr>
          <w:rFonts w:ascii="Times New Roman" w:hAnsi="Times New Roman" w:cs="Times New Roman"/>
        </w:rPr>
        <w:t>H</w:t>
      </w:r>
      <w:r w:rsidRPr="00105589">
        <w:rPr>
          <w:rFonts w:ascii="Times New Roman" w:hAnsi="Times New Roman" w:cs="Times New Roman"/>
        </w:rPr>
        <w:t xml:space="preserve">ousing </w:t>
      </w:r>
      <w:r w:rsidR="00AE1C42">
        <w:rPr>
          <w:rFonts w:ascii="Times New Roman" w:hAnsi="Times New Roman" w:cs="Times New Roman"/>
        </w:rPr>
        <w:t>S</w:t>
      </w:r>
      <w:r w:rsidRPr="00105589">
        <w:rPr>
          <w:rFonts w:ascii="Times New Roman" w:hAnsi="Times New Roman" w:cs="Times New Roman"/>
        </w:rPr>
        <w:t>tudy was discussed as the analytical basis for any potential deviations related to housing projects.</w:t>
      </w:r>
    </w:p>
    <w:p w14:paraId="7A10902F" w14:textId="77777777" w:rsidR="00105589" w:rsidRDefault="00105589" w:rsidP="00105589">
      <w:pPr>
        <w:autoSpaceDE w:val="0"/>
        <w:autoSpaceDN w:val="0"/>
        <w:adjustRightInd w:val="0"/>
        <w:spacing w:after="0" w:line="240" w:lineRule="auto"/>
        <w:rPr>
          <w:rFonts w:ascii="Times New Roman" w:hAnsi="Times New Roman" w:cs="Times New Roman"/>
        </w:rPr>
      </w:pPr>
    </w:p>
    <w:p w14:paraId="0C75DED2" w14:textId="1451773D" w:rsidR="00105589" w:rsidRDefault="00105589" w:rsidP="00105589">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rPr>
        <w:t>After discussion</w:t>
      </w:r>
      <w:r>
        <w:rPr>
          <w:rFonts w:ascii="Times New Roman" w:hAnsi="Times New Roman" w:cs="Times New Roman"/>
          <w:color w:val="000000"/>
        </w:rPr>
        <w:t>,</w:t>
      </w:r>
      <w:r w:rsidRPr="00105589">
        <w:rPr>
          <w:rFonts w:ascii="Times New Roman" w:hAnsi="Times New Roman" w:cs="Times New Roman"/>
          <w:color w:val="000000"/>
        </w:rPr>
        <w:t xml:space="preserve"> the Committee recommended that the full Board accept the Housing Study as presented.</w:t>
      </w:r>
    </w:p>
    <w:p w14:paraId="7AD2AD4B" w14:textId="77777777" w:rsidR="00105589" w:rsidRPr="00105589" w:rsidRDefault="00105589" w:rsidP="00105589">
      <w:pPr>
        <w:autoSpaceDE w:val="0"/>
        <w:autoSpaceDN w:val="0"/>
        <w:adjustRightInd w:val="0"/>
        <w:spacing w:after="0" w:line="240" w:lineRule="auto"/>
      </w:pPr>
    </w:p>
    <w:p w14:paraId="20F1E4B9" w14:textId="3AAE9EBA" w:rsidR="00105589" w:rsidRPr="00091734" w:rsidRDefault="00105589" w:rsidP="00105589">
      <w:pPr>
        <w:autoSpaceDE w:val="0"/>
        <w:autoSpaceDN w:val="0"/>
        <w:adjustRightInd w:val="0"/>
        <w:spacing w:after="0" w:line="240" w:lineRule="auto"/>
        <w:rPr>
          <w:rFonts w:ascii="Times New Roman" w:hAnsi="Times New Roman" w:cs="Times New Roman"/>
          <w:color w:val="000000"/>
        </w:rPr>
      </w:pPr>
      <w:r w:rsidRPr="00091734">
        <w:rPr>
          <w:rFonts w:ascii="Times New Roman" w:hAnsi="Times New Roman" w:cs="Times New Roman"/>
          <w:color w:val="000000"/>
        </w:rPr>
        <w:t xml:space="preserve">On motion by R. King, second by </w:t>
      </w:r>
      <w:r>
        <w:rPr>
          <w:rFonts w:ascii="Times New Roman" w:hAnsi="Times New Roman" w:cs="Times New Roman"/>
          <w:color w:val="000000"/>
        </w:rPr>
        <w:t xml:space="preserve">T. </w:t>
      </w:r>
      <w:proofErr w:type="spellStart"/>
      <w:r>
        <w:rPr>
          <w:rFonts w:ascii="Times New Roman" w:hAnsi="Times New Roman" w:cs="Times New Roman"/>
          <w:color w:val="000000"/>
        </w:rPr>
        <w:t>Tolefree</w:t>
      </w:r>
      <w:proofErr w:type="spellEnd"/>
      <w:r w:rsidRPr="00091734">
        <w:rPr>
          <w:rFonts w:ascii="Times New Roman" w:hAnsi="Times New Roman" w:cs="Times New Roman"/>
          <w:color w:val="000000"/>
        </w:rPr>
        <w:t xml:space="preserve">, all aye, motion carried to </w:t>
      </w:r>
      <w:r>
        <w:rPr>
          <w:rFonts w:ascii="Times New Roman" w:hAnsi="Times New Roman" w:cs="Times New Roman"/>
          <w:color w:val="000000"/>
        </w:rPr>
        <w:t xml:space="preserve">recommend that the full Board </w:t>
      </w:r>
      <w:r w:rsidRPr="00091734">
        <w:rPr>
          <w:rFonts w:ascii="Times New Roman" w:hAnsi="Times New Roman" w:cs="Times New Roman"/>
          <w:color w:val="000000"/>
        </w:rPr>
        <w:t xml:space="preserve">accept the Housing Study and </w:t>
      </w:r>
      <w:r>
        <w:rPr>
          <w:rFonts w:ascii="Times New Roman" w:hAnsi="Times New Roman" w:cs="Times New Roman"/>
          <w:color w:val="000000"/>
        </w:rPr>
        <w:t xml:space="preserve">its </w:t>
      </w:r>
      <w:r w:rsidRPr="00091734">
        <w:rPr>
          <w:rFonts w:ascii="Times New Roman" w:hAnsi="Times New Roman" w:cs="Times New Roman"/>
          <w:color w:val="000000"/>
        </w:rPr>
        <w:t>recommendations as presented and reviewed by the Governance Committee.</w:t>
      </w:r>
    </w:p>
    <w:p w14:paraId="01B88BA6" w14:textId="77777777" w:rsidR="00105589" w:rsidRDefault="00105589" w:rsidP="002263BA">
      <w:pPr>
        <w:spacing w:after="0" w:line="240" w:lineRule="auto"/>
        <w:rPr>
          <w:rFonts w:ascii="Times New Roman" w:hAnsi="Times New Roman" w:cs="Times New Roman"/>
        </w:rPr>
      </w:pPr>
    </w:p>
    <w:p w14:paraId="1C935E01" w14:textId="1EC7944E" w:rsidR="00E95A63" w:rsidRDefault="00105589" w:rsidP="002263BA">
      <w:pPr>
        <w:spacing w:after="0" w:line="240" w:lineRule="auto"/>
        <w:rPr>
          <w:rFonts w:ascii="Times New Roman" w:hAnsi="Times New Roman" w:cs="Times New Roman"/>
        </w:rPr>
      </w:pPr>
      <w:r>
        <w:rPr>
          <w:rFonts w:ascii="Times New Roman" w:hAnsi="Times New Roman" w:cs="Times New Roman"/>
        </w:rPr>
        <w:t xml:space="preserve">T. </w:t>
      </w:r>
      <w:proofErr w:type="spellStart"/>
      <w:r>
        <w:rPr>
          <w:rFonts w:ascii="Times New Roman" w:hAnsi="Times New Roman" w:cs="Times New Roman"/>
        </w:rPr>
        <w:t>Tolefree</w:t>
      </w:r>
      <w:proofErr w:type="spellEnd"/>
      <w:r>
        <w:rPr>
          <w:rFonts w:ascii="Times New Roman" w:hAnsi="Times New Roman" w:cs="Times New Roman"/>
        </w:rPr>
        <w:t xml:space="preserve"> a</w:t>
      </w:r>
      <w:r w:rsidRPr="00105589">
        <w:rPr>
          <w:rFonts w:ascii="Times New Roman" w:hAnsi="Times New Roman" w:cs="Times New Roman"/>
        </w:rPr>
        <w:t>cknowledged that the housing study was the result of sustained efforts by Committee members N. Jones and R. King and thanked them for their leadership and support in bringing the study to completion.</w:t>
      </w:r>
    </w:p>
    <w:p w14:paraId="36E9189A" w14:textId="77777777" w:rsidR="00E95A63" w:rsidRPr="002263BA" w:rsidRDefault="00E95A63" w:rsidP="002263BA">
      <w:pPr>
        <w:spacing w:after="0" w:line="240" w:lineRule="auto"/>
        <w:rPr>
          <w:rFonts w:ascii="Times New Roman" w:hAnsi="Times New Roman" w:cs="Times New Roman"/>
        </w:rPr>
      </w:pPr>
    </w:p>
    <w:p w14:paraId="6383BFE4" w14:textId="7534794E" w:rsidR="001B07B0" w:rsidRDefault="002263BA" w:rsidP="002263BA">
      <w:pPr>
        <w:spacing w:after="0" w:line="240" w:lineRule="auto"/>
        <w:rPr>
          <w:rFonts w:ascii="Times New Roman" w:hAnsi="Times New Roman" w:cs="Times New Roman"/>
        </w:rPr>
      </w:pPr>
      <w:r w:rsidRPr="002263BA">
        <w:rPr>
          <w:rFonts w:ascii="Times New Roman" w:hAnsi="Times New Roman" w:cs="Times New Roman"/>
        </w:rPr>
        <w:t>There being no further business to discuss, on motion b</w:t>
      </w:r>
      <w:r w:rsidR="00767291">
        <w:rPr>
          <w:rFonts w:ascii="Times New Roman" w:hAnsi="Times New Roman" w:cs="Times New Roman"/>
        </w:rPr>
        <w:t>y R. King</w:t>
      </w:r>
      <w:r w:rsidR="00A01B00" w:rsidRPr="00A01B00">
        <w:rPr>
          <w:rFonts w:ascii="Times New Roman" w:hAnsi="Times New Roman" w:cs="Times New Roman"/>
        </w:rPr>
        <w:t xml:space="preserve">, second by </w:t>
      </w:r>
      <w:r w:rsidR="00767291">
        <w:rPr>
          <w:rFonts w:ascii="Times New Roman" w:hAnsi="Times New Roman" w:cs="Times New Roman"/>
        </w:rPr>
        <w:t xml:space="preserve">T. </w:t>
      </w:r>
      <w:proofErr w:type="spellStart"/>
      <w:r w:rsidR="00767291">
        <w:rPr>
          <w:rFonts w:ascii="Times New Roman" w:hAnsi="Times New Roman" w:cs="Times New Roman"/>
        </w:rPr>
        <w:t>Tolefree</w:t>
      </w:r>
      <w:proofErr w:type="spellEnd"/>
      <w:r w:rsidR="00A01B00" w:rsidRPr="00A01B00">
        <w:rPr>
          <w:rFonts w:ascii="Times New Roman" w:hAnsi="Times New Roman" w:cs="Times New Roman"/>
        </w:rPr>
        <w:t>, all aye</w:t>
      </w:r>
      <w:r w:rsidRPr="002263BA">
        <w:rPr>
          <w:rFonts w:ascii="Times New Roman" w:hAnsi="Times New Roman" w:cs="Times New Roman"/>
        </w:rPr>
        <w:t>, the meeting of the Governance Committee was adjourned</w:t>
      </w:r>
      <w:r w:rsidR="003F4FCA">
        <w:rPr>
          <w:rFonts w:ascii="Times New Roman" w:hAnsi="Times New Roman" w:cs="Times New Roman"/>
        </w:rPr>
        <w:t xml:space="preserve"> at 1</w:t>
      </w:r>
      <w:r w:rsidR="00767291">
        <w:rPr>
          <w:rFonts w:ascii="Times New Roman" w:hAnsi="Times New Roman" w:cs="Times New Roman"/>
        </w:rPr>
        <w:t>2</w:t>
      </w:r>
      <w:r w:rsidR="003F4FCA">
        <w:rPr>
          <w:rFonts w:ascii="Times New Roman" w:hAnsi="Times New Roman" w:cs="Times New Roman"/>
        </w:rPr>
        <w:t>:</w:t>
      </w:r>
      <w:r w:rsidR="00767291">
        <w:rPr>
          <w:rFonts w:ascii="Times New Roman" w:hAnsi="Times New Roman" w:cs="Times New Roman"/>
        </w:rPr>
        <w:t xml:space="preserve">46 </w:t>
      </w:r>
      <w:r w:rsidR="003F4FCA">
        <w:rPr>
          <w:rFonts w:ascii="Times New Roman" w:hAnsi="Times New Roman" w:cs="Times New Roman"/>
        </w:rPr>
        <w:t>pm</w:t>
      </w:r>
      <w:r w:rsidRPr="002263BA">
        <w:rPr>
          <w:rFonts w:ascii="Times New Roman" w:hAnsi="Times New Roman" w:cs="Times New Roman"/>
        </w:rPr>
        <w:t>.</w:t>
      </w:r>
    </w:p>
    <w:sectPr w:rsidR="001B07B0" w:rsidSect="00D55857">
      <w:pgSz w:w="12240" w:h="15840" w:code="1"/>
      <w:pgMar w:top="720" w:right="1440" w:bottom="72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2CE62" w14:textId="77777777" w:rsidR="007558B1" w:rsidRDefault="007558B1" w:rsidP="0055260F">
      <w:pPr>
        <w:spacing w:after="0" w:line="240" w:lineRule="auto"/>
      </w:pPr>
      <w:r>
        <w:separator/>
      </w:r>
    </w:p>
  </w:endnote>
  <w:endnote w:type="continuationSeparator" w:id="0">
    <w:p w14:paraId="5BD5008C" w14:textId="77777777" w:rsidR="007558B1" w:rsidRDefault="007558B1" w:rsidP="00552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B5355" w14:textId="77777777" w:rsidR="007558B1" w:rsidRDefault="007558B1" w:rsidP="0055260F">
      <w:pPr>
        <w:spacing w:after="0" w:line="240" w:lineRule="auto"/>
      </w:pPr>
      <w:r>
        <w:separator/>
      </w:r>
    </w:p>
  </w:footnote>
  <w:footnote w:type="continuationSeparator" w:id="0">
    <w:p w14:paraId="5932CD33" w14:textId="77777777" w:rsidR="007558B1" w:rsidRDefault="007558B1" w:rsidP="005526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444"/>
    <w:multiLevelType w:val="hybridMultilevel"/>
    <w:tmpl w:val="DDC2FC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825A0"/>
    <w:multiLevelType w:val="hybridMultilevel"/>
    <w:tmpl w:val="647C4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306CBD"/>
    <w:multiLevelType w:val="hybridMultilevel"/>
    <w:tmpl w:val="CD165992"/>
    <w:lvl w:ilvl="0" w:tplc="D0D87BB8">
      <w:start w:val="10"/>
      <w:numFmt w:val="upperLetter"/>
      <w:lvlText w:val="%1."/>
      <w:lvlJc w:val="left"/>
      <w:pPr>
        <w:ind w:left="4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009EAA">
      <w:start w:val="1"/>
      <w:numFmt w:val="decimal"/>
      <w:lvlText w:val="%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7A3956">
      <w:start w:val="1"/>
      <w:numFmt w:val="bullet"/>
      <w:lvlText w:val="•"/>
      <w:lvlJc w:val="left"/>
      <w:pPr>
        <w:ind w:left="1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D0A106">
      <w:start w:val="1"/>
      <w:numFmt w:val="bullet"/>
      <w:lvlText w:val="•"/>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AECFB8">
      <w:start w:val="1"/>
      <w:numFmt w:val="bullet"/>
      <w:lvlText w:val="o"/>
      <w:lvlJc w:val="left"/>
      <w:pPr>
        <w:ind w:left="27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0D0451C">
      <w:start w:val="1"/>
      <w:numFmt w:val="bullet"/>
      <w:lvlText w:val="▪"/>
      <w:lvlJc w:val="left"/>
      <w:pPr>
        <w:ind w:left="34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464F06">
      <w:start w:val="1"/>
      <w:numFmt w:val="bullet"/>
      <w:lvlText w:val="•"/>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74C371A">
      <w:start w:val="1"/>
      <w:numFmt w:val="bullet"/>
      <w:lvlText w:val="o"/>
      <w:lvlJc w:val="left"/>
      <w:pPr>
        <w:ind w:left="48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2AEB56">
      <w:start w:val="1"/>
      <w:numFmt w:val="bullet"/>
      <w:lvlText w:val="▪"/>
      <w:lvlJc w:val="left"/>
      <w:pPr>
        <w:ind w:left="55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F61E53"/>
    <w:multiLevelType w:val="hybridMultilevel"/>
    <w:tmpl w:val="7C24F3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19366324"/>
    <w:multiLevelType w:val="hybridMultilevel"/>
    <w:tmpl w:val="3D7AD908"/>
    <w:lvl w:ilvl="0" w:tplc="53BCBE0C">
      <w:start w:val="1"/>
      <w:numFmt w:val="decimal"/>
      <w:lvlText w:val="%1."/>
      <w:lvlJc w:val="left"/>
      <w:pPr>
        <w:tabs>
          <w:tab w:val="num" w:pos="720"/>
        </w:tabs>
        <w:ind w:left="720" w:hanging="720"/>
      </w:pPr>
      <w:rPr>
        <w:b w:val="0"/>
      </w:rPr>
    </w:lvl>
    <w:lvl w:ilvl="1" w:tplc="BBA428FA">
      <w:start w:val="9"/>
      <w:numFmt w:val="bullet"/>
      <w:lvlText w:val="-"/>
      <w:lvlJc w:val="left"/>
      <w:pPr>
        <w:tabs>
          <w:tab w:val="num" w:pos="1530"/>
        </w:tabs>
        <w:ind w:left="1530" w:hanging="360"/>
      </w:pPr>
      <w:rPr>
        <w:rFonts w:ascii="Times New Roman" w:eastAsia="Times New Roman" w:hAnsi="Times New Roman" w:cs="Times New Roman" w:hint="default"/>
      </w:r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5" w15:restartNumberingAfterBreak="0">
    <w:nsid w:val="19686F7F"/>
    <w:multiLevelType w:val="hybridMultilevel"/>
    <w:tmpl w:val="87288D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9C19C5"/>
    <w:multiLevelType w:val="hybridMultilevel"/>
    <w:tmpl w:val="979827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EE219F"/>
    <w:multiLevelType w:val="hybridMultilevel"/>
    <w:tmpl w:val="ED2A081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8" w15:restartNumberingAfterBreak="0">
    <w:nsid w:val="20C90A0D"/>
    <w:multiLevelType w:val="hybridMultilevel"/>
    <w:tmpl w:val="55921E38"/>
    <w:lvl w:ilvl="0" w:tplc="FA647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CC7081"/>
    <w:multiLevelType w:val="multilevel"/>
    <w:tmpl w:val="8B06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4939B3"/>
    <w:multiLevelType w:val="hybridMultilevel"/>
    <w:tmpl w:val="1EA2B8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30E31FD6"/>
    <w:multiLevelType w:val="hybridMultilevel"/>
    <w:tmpl w:val="34A27980"/>
    <w:lvl w:ilvl="0" w:tplc="B010C9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D47E03"/>
    <w:multiLevelType w:val="hybridMultilevel"/>
    <w:tmpl w:val="81041446"/>
    <w:lvl w:ilvl="0" w:tplc="DC58A1D2">
      <w:start w:val="10"/>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4760E0"/>
    <w:multiLevelType w:val="hybridMultilevel"/>
    <w:tmpl w:val="8CF07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DE76F6"/>
    <w:multiLevelType w:val="hybridMultilevel"/>
    <w:tmpl w:val="24A2E420"/>
    <w:lvl w:ilvl="0" w:tplc="04090001">
      <w:start w:val="1"/>
      <w:numFmt w:val="bullet"/>
      <w:lvlText w:val=""/>
      <w:lvlJc w:val="left"/>
      <w:pPr>
        <w:ind w:left="2250" w:hanging="360"/>
      </w:pPr>
      <w:rPr>
        <w:rFonts w:ascii="Symbol" w:hAnsi="Symbol" w:hint="default"/>
      </w:rPr>
    </w:lvl>
    <w:lvl w:ilvl="1" w:tplc="04090003">
      <w:start w:val="1"/>
      <w:numFmt w:val="bullet"/>
      <w:lvlText w:val="o"/>
      <w:lvlJc w:val="left"/>
      <w:pPr>
        <w:ind w:left="2970" w:hanging="360"/>
      </w:pPr>
      <w:rPr>
        <w:rFonts w:ascii="Courier New" w:hAnsi="Courier New" w:cs="Courier New" w:hint="default"/>
      </w:rPr>
    </w:lvl>
    <w:lvl w:ilvl="2" w:tplc="04090005">
      <w:start w:val="1"/>
      <w:numFmt w:val="bullet"/>
      <w:lvlText w:val=""/>
      <w:lvlJc w:val="left"/>
      <w:pPr>
        <w:ind w:left="3690" w:hanging="360"/>
      </w:pPr>
      <w:rPr>
        <w:rFonts w:ascii="Wingdings" w:hAnsi="Wingdings" w:hint="default"/>
      </w:rPr>
    </w:lvl>
    <w:lvl w:ilvl="3" w:tplc="04090001">
      <w:start w:val="1"/>
      <w:numFmt w:val="bullet"/>
      <w:lvlText w:val=""/>
      <w:lvlJc w:val="left"/>
      <w:pPr>
        <w:ind w:left="4410" w:hanging="360"/>
      </w:pPr>
      <w:rPr>
        <w:rFonts w:ascii="Symbol" w:hAnsi="Symbol" w:hint="default"/>
      </w:rPr>
    </w:lvl>
    <w:lvl w:ilvl="4" w:tplc="04090003">
      <w:start w:val="1"/>
      <w:numFmt w:val="bullet"/>
      <w:lvlText w:val="o"/>
      <w:lvlJc w:val="left"/>
      <w:pPr>
        <w:ind w:left="5130" w:hanging="360"/>
      </w:pPr>
      <w:rPr>
        <w:rFonts w:ascii="Courier New" w:hAnsi="Courier New" w:cs="Courier New" w:hint="default"/>
      </w:rPr>
    </w:lvl>
    <w:lvl w:ilvl="5" w:tplc="04090005">
      <w:start w:val="1"/>
      <w:numFmt w:val="bullet"/>
      <w:lvlText w:val=""/>
      <w:lvlJc w:val="left"/>
      <w:pPr>
        <w:ind w:left="5850" w:hanging="360"/>
      </w:pPr>
      <w:rPr>
        <w:rFonts w:ascii="Wingdings" w:hAnsi="Wingdings" w:hint="default"/>
      </w:rPr>
    </w:lvl>
    <w:lvl w:ilvl="6" w:tplc="04090001">
      <w:start w:val="1"/>
      <w:numFmt w:val="bullet"/>
      <w:lvlText w:val=""/>
      <w:lvlJc w:val="left"/>
      <w:pPr>
        <w:ind w:left="6570" w:hanging="360"/>
      </w:pPr>
      <w:rPr>
        <w:rFonts w:ascii="Symbol" w:hAnsi="Symbol" w:hint="default"/>
      </w:rPr>
    </w:lvl>
    <w:lvl w:ilvl="7" w:tplc="04090003">
      <w:start w:val="1"/>
      <w:numFmt w:val="bullet"/>
      <w:lvlText w:val="o"/>
      <w:lvlJc w:val="left"/>
      <w:pPr>
        <w:ind w:left="7290" w:hanging="360"/>
      </w:pPr>
      <w:rPr>
        <w:rFonts w:ascii="Courier New" w:hAnsi="Courier New" w:cs="Courier New" w:hint="default"/>
      </w:rPr>
    </w:lvl>
    <w:lvl w:ilvl="8" w:tplc="04090005">
      <w:start w:val="1"/>
      <w:numFmt w:val="bullet"/>
      <w:lvlText w:val=""/>
      <w:lvlJc w:val="left"/>
      <w:pPr>
        <w:ind w:left="8010" w:hanging="360"/>
      </w:pPr>
      <w:rPr>
        <w:rFonts w:ascii="Wingdings" w:hAnsi="Wingdings" w:hint="default"/>
      </w:rPr>
    </w:lvl>
  </w:abstractNum>
  <w:abstractNum w:abstractNumId="15" w15:restartNumberingAfterBreak="0">
    <w:nsid w:val="46CC4B60"/>
    <w:multiLevelType w:val="hybridMultilevel"/>
    <w:tmpl w:val="B1524BD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507B49B7"/>
    <w:multiLevelType w:val="hybridMultilevel"/>
    <w:tmpl w:val="7FD48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BA79D6"/>
    <w:multiLevelType w:val="hybridMultilevel"/>
    <w:tmpl w:val="F9500DD6"/>
    <w:lvl w:ilvl="0" w:tplc="7B723BEA">
      <w:start w:val="1"/>
      <w:numFmt w:val="upperLetter"/>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5E6D57E6"/>
    <w:multiLevelType w:val="hybridMultilevel"/>
    <w:tmpl w:val="D46230C2"/>
    <w:lvl w:ilvl="0" w:tplc="4E740AE8">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1ED121E"/>
    <w:multiLevelType w:val="hybridMultilevel"/>
    <w:tmpl w:val="5CFED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900FE6"/>
    <w:multiLevelType w:val="hybridMultilevel"/>
    <w:tmpl w:val="37842A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F04EA2"/>
    <w:multiLevelType w:val="hybridMultilevel"/>
    <w:tmpl w:val="AEB83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35325C"/>
    <w:multiLevelType w:val="hybridMultilevel"/>
    <w:tmpl w:val="C4F22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312B74"/>
    <w:multiLevelType w:val="hybridMultilevel"/>
    <w:tmpl w:val="42286D44"/>
    <w:lvl w:ilvl="0" w:tplc="A14414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A7115BD"/>
    <w:multiLevelType w:val="hybridMultilevel"/>
    <w:tmpl w:val="F2F082C0"/>
    <w:lvl w:ilvl="0" w:tplc="A9CC637C">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16cid:durableId="1614895788">
    <w:abstractNumId w:val="5"/>
  </w:num>
  <w:num w:numId="2" w16cid:durableId="20895664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0225414">
    <w:abstractNumId w:val="10"/>
  </w:num>
  <w:num w:numId="4" w16cid:durableId="13288209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2239511">
    <w:abstractNumId w:val="4"/>
  </w:num>
  <w:num w:numId="6" w16cid:durableId="1872692240">
    <w:abstractNumId w:val="14"/>
  </w:num>
  <w:num w:numId="7" w16cid:durableId="21130256">
    <w:abstractNumId w:val="14"/>
  </w:num>
  <w:num w:numId="8" w16cid:durableId="1165362223">
    <w:abstractNumId w:val="18"/>
  </w:num>
  <w:num w:numId="9" w16cid:durableId="2082828862">
    <w:abstractNumId w:val="16"/>
  </w:num>
  <w:num w:numId="10" w16cid:durableId="531917004">
    <w:abstractNumId w:val="17"/>
  </w:num>
  <w:num w:numId="11" w16cid:durableId="631833822">
    <w:abstractNumId w:val="6"/>
  </w:num>
  <w:num w:numId="12" w16cid:durableId="1212616172">
    <w:abstractNumId w:val="8"/>
  </w:num>
  <w:num w:numId="13" w16cid:durableId="831724398">
    <w:abstractNumId w:val="15"/>
  </w:num>
  <w:num w:numId="14" w16cid:durableId="1685473818">
    <w:abstractNumId w:val="9"/>
  </w:num>
  <w:num w:numId="15" w16cid:durableId="99834065">
    <w:abstractNumId w:val="22"/>
  </w:num>
  <w:num w:numId="16" w16cid:durableId="487093527">
    <w:abstractNumId w:val="2"/>
  </w:num>
  <w:num w:numId="17" w16cid:durableId="16339758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7710803">
    <w:abstractNumId w:val="13"/>
  </w:num>
  <w:num w:numId="19" w16cid:durableId="1590116902">
    <w:abstractNumId w:val="3"/>
  </w:num>
  <w:num w:numId="20" w16cid:durableId="597637772">
    <w:abstractNumId w:val="7"/>
  </w:num>
  <w:num w:numId="21" w16cid:durableId="1284383225">
    <w:abstractNumId w:val="1"/>
  </w:num>
  <w:num w:numId="22" w16cid:durableId="491718792">
    <w:abstractNumId w:val="0"/>
  </w:num>
  <w:num w:numId="23" w16cid:durableId="162626514">
    <w:abstractNumId w:val="20"/>
  </w:num>
  <w:num w:numId="24" w16cid:durableId="1251425186">
    <w:abstractNumId w:val="23"/>
  </w:num>
  <w:num w:numId="25" w16cid:durableId="68381514">
    <w:abstractNumId w:val="12"/>
  </w:num>
  <w:num w:numId="26" w16cid:durableId="590166053">
    <w:abstractNumId w:val="11"/>
  </w:num>
  <w:num w:numId="27" w16cid:durableId="977681715">
    <w:abstractNumId w:val="21"/>
  </w:num>
  <w:num w:numId="28" w16cid:durableId="692736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6F7"/>
    <w:rsid w:val="0000120A"/>
    <w:rsid w:val="00003D57"/>
    <w:rsid w:val="00004BC4"/>
    <w:rsid w:val="00005378"/>
    <w:rsid w:val="00005983"/>
    <w:rsid w:val="00005AA2"/>
    <w:rsid w:val="00005F53"/>
    <w:rsid w:val="00007553"/>
    <w:rsid w:val="000123F5"/>
    <w:rsid w:val="0001343F"/>
    <w:rsid w:val="0001402A"/>
    <w:rsid w:val="00015DF4"/>
    <w:rsid w:val="00020606"/>
    <w:rsid w:val="00020827"/>
    <w:rsid w:val="00020B64"/>
    <w:rsid w:val="00021251"/>
    <w:rsid w:val="0002180F"/>
    <w:rsid w:val="00021E98"/>
    <w:rsid w:val="0002364F"/>
    <w:rsid w:val="000246B1"/>
    <w:rsid w:val="00024D71"/>
    <w:rsid w:val="00024D9C"/>
    <w:rsid w:val="00025395"/>
    <w:rsid w:val="0002587F"/>
    <w:rsid w:val="00030A0D"/>
    <w:rsid w:val="00031BA9"/>
    <w:rsid w:val="00031E53"/>
    <w:rsid w:val="000329D2"/>
    <w:rsid w:val="00033C17"/>
    <w:rsid w:val="0003476E"/>
    <w:rsid w:val="00035B69"/>
    <w:rsid w:val="00035E0D"/>
    <w:rsid w:val="0003659F"/>
    <w:rsid w:val="00036752"/>
    <w:rsid w:val="00036EC4"/>
    <w:rsid w:val="0004295F"/>
    <w:rsid w:val="000430EA"/>
    <w:rsid w:val="000431E1"/>
    <w:rsid w:val="00044693"/>
    <w:rsid w:val="000448C2"/>
    <w:rsid w:val="00044C43"/>
    <w:rsid w:val="00044CA6"/>
    <w:rsid w:val="00044F28"/>
    <w:rsid w:val="0004712B"/>
    <w:rsid w:val="00050073"/>
    <w:rsid w:val="00050C22"/>
    <w:rsid w:val="00052748"/>
    <w:rsid w:val="00055CEF"/>
    <w:rsid w:val="0005679A"/>
    <w:rsid w:val="00056FD0"/>
    <w:rsid w:val="0005728A"/>
    <w:rsid w:val="00057C73"/>
    <w:rsid w:val="00057CCC"/>
    <w:rsid w:val="00060149"/>
    <w:rsid w:val="00060B8D"/>
    <w:rsid w:val="00060BBC"/>
    <w:rsid w:val="000619AE"/>
    <w:rsid w:val="00064010"/>
    <w:rsid w:val="000644CB"/>
    <w:rsid w:val="00064533"/>
    <w:rsid w:val="00067187"/>
    <w:rsid w:val="00067ABD"/>
    <w:rsid w:val="0007035B"/>
    <w:rsid w:val="00070A93"/>
    <w:rsid w:val="00070C93"/>
    <w:rsid w:val="00071C75"/>
    <w:rsid w:val="00071F40"/>
    <w:rsid w:val="00072AE9"/>
    <w:rsid w:val="000732D0"/>
    <w:rsid w:val="00073639"/>
    <w:rsid w:val="0007369C"/>
    <w:rsid w:val="0007527E"/>
    <w:rsid w:val="00080067"/>
    <w:rsid w:val="00080445"/>
    <w:rsid w:val="00080ACD"/>
    <w:rsid w:val="00081485"/>
    <w:rsid w:val="00081FEC"/>
    <w:rsid w:val="00082BB3"/>
    <w:rsid w:val="0008315C"/>
    <w:rsid w:val="000834D1"/>
    <w:rsid w:val="00083516"/>
    <w:rsid w:val="00083F53"/>
    <w:rsid w:val="00085CC4"/>
    <w:rsid w:val="00086764"/>
    <w:rsid w:val="00086D5D"/>
    <w:rsid w:val="00087318"/>
    <w:rsid w:val="000875EC"/>
    <w:rsid w:val="0008792A"/>
    <w:rsid w:val="0009045F"/>
    <w:rsid w:val="0009109D"/>
    <w:rsid w:val="00091B01"/>
    <w:rsid w:val="00093D7C"/>
    <w:rsid w:val="0009494E"/>
    <w:rsid w:val="00097445"/>
    <w:rsid w:val="000A0865"/>
    <w:rsid w:val="000A11C0"/>
    <w:rsid w:val="000A34A9"/>
    <w:rsid w:val="000A414D"/>
    <w:rsid w:val="000B1B62"/>
    <w:rsid w:val="000B1DFE"/>
    <w:rsid w:val="000B300E"/>
    <w:rsid w:val="000B529F"/>
    <w:rsid w:val="000B6CF5"/>
    <w:rsid w:val="000B6F9F"/>
    <w:rsid w:val="000C1502"/>
    <w:rsid w:val="000C33D2"/>
    <w:rsid w:val="000C40E7"/>
    <w:rsid w:val="000C500A"/>
    <w:rsid w:val="000C7806"/>
    <w:rsid w:val="000D2CD4"/>
    <w:rsid w:val="000D34DE"/>
    <w:rsid w:val="000D6629"/>
    <w:rsid w:val="000D6683"/>
    <w:rsid w:val="000D7075"/>
    <w:rsid w:val="000D7497"/>
    <w:rsid w:val="000D7625"/>
    <w:rsid w:val="000D76EA"/>
    <w:rsid w:val="000E0280"/>
    <w:rsid w:val="000E0BE1"/>
    <w:rsid w:val="000E2E5B"/>
    <w:rsid w:val="000E51A5"/>
    <w:rsid w:val="000E5222"/>
    <w:rsid w:val="000E6E09"/>
    <w:rsid w:val="000F0634"/>
    <w:rsid w:val="000F21D8"/>
    <w:rsid w:val="000F2E27"/>
    <w:rsid w:val="000F524D"/>
    <w:rsid w:val="000F6481"/>
    <w:rsid w:val="00100E62"/>
    <w:rsid w:val="00101924"/>
    <w:rsid w:val="00101BBB"/>
    <w:rsid w:val="00102513"/>
    <w:rsid w:val="00102872"/>
    <w:rsid w:val="001029AC"/>
    <w:rsid w:val="00104034"/>
    <w:rsid w:val="001044C6"/>
    <w:rsid w:val="00105589"/>
    <w:rsid w:val="00105708"/>
    <w:rsid w:val="0010574C"/>
    <w:rsid w:val="00106715"/>
    <w:rsid w:val="001074B4"/>
    <w:rsid w:val="00111E87"/>
    <w:rsid w:val="00116801"/>
    <w:rsid w:val="00117EF4"/>
    <w:rsid w:val="00122ACE"/>
    <w:rsid w:val="00123259"/>
    <w:rsid w:val="00123ADE"/>
    <w:rsid w:val="00131376"/>
    <w:rsid w:val="00133949"/>
    <w:rsid w:val="0013685C"/>
    <w:rsid w:val="00137713"/>
    <w:rsid w:val="00140863"/>
    <w:rsid w:val="00140A23"/>
    <w:rsid w:val="001410C2"/>
    <w:rsid w:val="001413A6"/>
    <w:rsid w:val="001413D8"/>
    <w:rsid w:val="0014389E"/>
    <w:rsid w:val="00144D6B"/>
    <w:rsid w:val="00145CD6"/>
    <w:rsid w:val="001511CC"/>
    <w:rsid w:val="00152D5E"/>
    <w:rsid w:val="00152FA3"/>
    <w:rsid w:val="0015301A"/>
    <w:rsid w:val="0015311C"/>
    <w:rsid w:val="001547B0"/>
    <w:rsid w:val="00156099"/>
    <w:rsid w:val="0015725F"/>
    <w:rsid w:val="0015779D"/>
    <w:rsid w:val="00161541"/>
    <w:rsid w:val="001629BE"/>
    <w:rsid w:val="00166065"/>
    <w:rsid w:val="00166DF1"/>
    <w:rsid w:val="00167AA8"/>
    <w:rsid w:val="00167E4E"/>
    <w:rsid w:val="001701C3"/>
    <w:rsid w:val="001712DF"/>
    <w:rsid w:val="00171B24"/>
    <w:rsid w:val="00171B63"/>
    <w:rsid w:val="00173AD0"/>
    <w:rsid w:val="00174B20"/>
    <w:rsid w:val="00177B3F"/>
    <w:rsid w:val="00181874"/>
    <w:rsid w:val="00182C71"/>
    <w:rsid w:val="001838C3"/>
    <w:rsid w:val="00183AC8"/>
    <w:rsid w:val="00184A45"/>
    <w:rsid w:val="001867CD"/>
    <w:rsid w:val="00190CD1"/>
    <w:rsid w:val="00193A12"/>
    <w:rsid w:val="00193A49"/>
    <w:rsid w:val="001946EF"/>
    <w:rsid w:val="00195A83"/>
    <w:rsid w:val="0019602B"/>
    <w:rsid w:val="0019675D"/>
    <w:rsid w:val="00196917"/>
    <w:rsid w:val="001977E5"/>
    <w:rsid w:val="00197A34"/>
    <w:rsid w:val="001A09D5"/>
    <w:rsid w:val="001A2308"/>
    <w:rsid w:val="001A27FB"/>
    <w:rsid w:val="001A3CAE"/>
    <w:rsid w:val="001A45B2"/>
    <w:rsid w:val="001A782D"/>
    <w:rsid w:val="001A7FB8"/>
    <w:rsid w:val="001B07B0"/>
    <w:rsid w:val="001B2C4A"/>
    <w:rsid w:val="001B4C71"/>
    <w:rsid w:val="001B60BA"/>
    <w:rsid w:val="001B63C5"/>
    <w:rsid w:val="001C06B8"/>
    <w:rsid w:val="001C1DDB"/>
    <w:rsid w:val="001C2774"/>
    <w:rsid w:val="001C4EED"/>
    <w:rsid w:val="001C7244"/>
    <w:rsid w:val="001D10D3"/>
    <w:rsid w:val="001D1675"/>
    <w:rsid w:val="001D3A0B"/>
    <w:rsid w:val="001D47CE"/>
    <w:rsid w:val="001D5359"/>
    <w:rsid w:val="001D6203"/>
    <w:rsid w:val="001D66EC"/>
    <w:rsid w:val="001E090F"/>
    <w:rsid w:val="001E143D"/>
    <w:rsid w:val="001E2A43"/>
    <w:rsid w:val="001E3823"/>
    <w:rsid w:val="001E44F6"/>
    <w:rsid w:val="001E518B"/>
    <w:rsid w:val="001E5A6B"/>
    <w:rsid w:val="001E6906"/>
    <w:rsid w:val="001E7030"/>
    <w:rsid w:val="001E79AB"/>
    <w:rsid w:val="001F4041"/>
    <w:rsid w:val="001F673A"/>
    <w:rsid w:val="001F7394"/>
    <w:rsid w:val="002014C6"/>
    <w:rsid w:val="002029FD"/>
    <w:rsid w:val="002033E1"/>
    <w:rsid w:val="0020354F"/>
    <w:rsid w:val="00203B32"/>
    <w:rsid w:val="002048A9"/>
    <w:rsid w:val="00204FC6"/>
    <w:rsid w:val="00205804"/>
    <w:rsid w:val="002061C7"/>
    <w:rsid w:val="00206E30"/>
    <w:rsid w:val="00211DEC"/>
    <w:rsid w:val="00211F4F"/>
    <w:rsid w:val="00212989"/>
    <w:rsid w:val="00212DEF"/>
    <w:rsid w:val="00212F75"/>
    <w:rsid w:val="002142BE"/>
    <w:rsid w:val="002143FC"/>
    <w:rsid w:val="0021685B"/>
    <w:rsid w:val="00217D49"/>
    <w:rsid w:val="00220EAC"/>
    <w:rsid w:val="00221A94"/>
    <w:rsid w:val="00221DA8"/>
    <w:rsid w:val="00221F24"/>
    <w:rsid w:val="00221F80"/>
    <w:rsid w:val="002220C3"/>
    <w:rsid w:val="002226EE"/>
    <w:rsid w:val="00222B2A"/>
    <w:rsid w:val="00223C9A"/>
    <w:rsid w:val="00223FDF"/>
    <w:rsid w:val="0022438D"/>
    <w:rsid w:val="00224D49"/>
    <w:rsid w:val="00224D4A"/>
    <w:rsid w:val="0022515F"/>
    <w:rsid w:val="00225EB8"/>
    <w:rsid w:val="002263BA"/>
    <w:rsid w:val="00227EF7"/>
    <w:rsid w:val="002308E2"/>
    <w:rsid w:val="00230ECB"/>
    <w:rsid w:val="00231527"/>
    <w:rsid w:val="002333CF"/>
    <w:rsid w:val="002340E0"/>
    <w:rsid w:val="00234600"/>
    <w:rsid w:val="0023502B"/>
    <w:rsid w:val="002365CC"/>
    <w:rsid w:val="00237E0F"/>
    <w:rsid w:val="00242526"/>
    <w:rsid w:val="00245B9C"/>
    <w:rsid w:val="00245BBB"/>
    <w:rsid w:val="002475BB"/>
    <w:rsid w:val="002503D5"/>
    <w:rsid w:val="002527D1"/>
    <w:rsid w:val="00255F48"/>
    <w:rsid w:val="00256831"/>
    <w:rsid w:val="00256D4D"/>
    <w:rsid w:val="00257800"/>
    <w:rsid w:val="002578FD"/>
    <w:rsid w:val="0025790D"/>
    <w:rsid w:val="00257B7D"/>
    <w:rsid w:val="002613A3"/>
    <w:rsid w:val="00262A69"/>
    <w:rsid w:val="00263B4A"/>
    <w:rsid w:val="00263C7A"/>
    <w:rsid w:val="00263D16"/>
    <w:rsid w:val="00264576"/>
    <w:rsid w:val="00265A9A"/>
    <w:rsid w:val="00265EE7"/>
    <w:rsid w:val="00267702"/>
    <w:rsid w:val="00270355"/>
    <w:rsid w:val="0027035F"/>
    <w:rsid w:val="002705A6"/>
    <w:rsid w:val="002705F4"/>
    <w:rsid w:val="00271902"/>
    <w:rsid w:val="00271C0B"/>
    <w:rsid w:val="00272769"/>
    <w:rsid w:val="00272A3A"/>
    <w:rsid w:val="00273851"/>
    <w:rsid w:val="00276F64"/>
    <w:rsid w:val="00277619"/>
    <w:rsid w:val="0027798D"/>
    <w:rsid w:val="00277AEA"/>
    <w:rsid w:val="00277CE0"/>
    <w:rsid w:val="0028498C"/>
    <w:rsid w:val="00286446"/>
    <w:rsid w:val="0028667A"/>
    <w:rsid w:val="0029135E"/>
    <w:rsid w:val="0029245B"/>
    <w:rsid w:val="00294246"/>
    <w:rsid w:val="002942C5"/>
    <w:rsid w:val="00294893"/>
    <w:rsid w:val="00295445"/>
    <w:rsid w:val="00295DDE"/>
    <w:rsid w:val="002A0A1F"/>
    <w:rsid w:val="002A0A66"/>
    <w:rsid w:val="002A0F92"/>
    <w:rsid w:val="002A191A"/>
    <w:rsid w:val="002A1DF6"/>
    <w:rsid w:val="002A21D5"/>
    <w:rsid w:val="002A38AC"/>
    <w:rsid w:val="002A40D3"/>
    <w:rsid w:val="002A5CFC"/>
    <w:rsid w:val="002A7C5C"/>
    <w:rsid w:val="002B023C"/>
    <w:rsid w:val="002B4834"/>
    <w:rsid w:val="002B4C90"/>
    <w:rsid w:val="002B6122"/>
    <w:rsid w:val="002B66FE"/>
    <w:rsid w:val="002C2724"/>
    <w:rsid w:val="002C2E14"/>
    <w:rsid w:val="002C30FE"/>
    <w:rsid w:val="002C43D0"/>
    <w:rsid w:val="002C6749"/>
    <w:rsid w:val="002C6813"/>
    <w:rsid w:val="002C68AC"/>
    <w:rsid w:val="002C6973"/>
    <w:rsid w:val="002C6E89"/>
    <w:rsid w:val="002D00C8"/>
    <w:rsid w:val="002D0C05"/>
    <w:rsid w:val="002D17BE"/>
    <w:rsid w:val="002D1BCD"/>
    <w:rsid w:val="002D25B5"/>
    <w:rsid w:val="002D2B63"/>
    <w:rsid w:val="002D5B46"/>
    <w:rsid w:val="002D5E67"/>
    <w:rsid w:val="002D6F87"/>
    <w:rsid w:val="002D74D4"/>
    <w:rsid w:val="002D7CB3"/>
    <w:rsid w:val="002E07BC"/>
    <w:rsid w:val="002E0877"/>
    <w:rsid w:val="002E08D8"/>
    <w:rsid w:val="002E0EB1"/>
    <w:rsid w:val="002E1293"/>
    <w:rsid w:val="002E16F5"/>
    <w:rsid w:val="002E1F94"/>
    <w:rsid w:val="002E36A8"/>
    <w:rsid w:val="002E6747"/>
    <w:rsid w:val="002E73E1"/>
    <w:rsid w:val="002F02CE"/>
    <w:rsid w:val="002F2B65"/>
    <w:rsid w:val="002F4A96"/>
    <w:rsid w:val="002F59A3"/>
    <w:rsid w:val="002F5DF0"/>
    <w:rsid w:val="003004F4"/>
    <w:rsid w:val="003006D4"/>
    <w:rsid w:val="00300B39"/>
    <w:rsid w:val="003018DF"/>
    <w:rsid w:val="003019CC"/>
    <w:rsid w:val="00301C4D"/>
    <w:rsid w:val="00302BF3"/>
    <w:rsid w:val="00302CE2"/>
    <w:rsid w:val="00305CA1"/>
    <w:rsid w:val="003114D0"/>
    <w:rsid w:val="00311775"/>
    <w:rsid w:val="0031208D"/>
    <w:rsid w:val="00312606"/>
    <w:rsid w:val="003128C4"/>
    <w:rsid w:val="00313AA7"/>
    <w:rsid w:val="00314DAE"/>
    <w:rsid w:val="00320301"/>
    <w:rsid w:val="003220DD"/>
    <w:rsid w:val="003221FB"/>
    <w:rsid w:val="003226CA"/>
    <w:rsid w:val="00323A9D"/>
    <w:rsid w:val="00324DA8"/>
    <w:rsid w:val="00325856"/>
    <w:rsid w:val="00325D19"/>
    <w:rsid w:val="003264F5"/>
    <w:rsid w:val="0032715A"/>
    <w:rsid w:val="0032787E"/>
    <w:rsid w:val="003318AB"/>
    <w:rsid w:val="003336FB"/>
    <w:rsid w:val="00333BA2"/>
    <w:rsid w:val="00334113"/>
    <w:rsid w:val="00334648"/>
    <w:rsid w:val="00334702"/>
    <w:rsid w:val="003365AB"/>
    <w:rsid w:val="003371AE"/>
    <w:rsid w:val="003379B8"/>
    <w:rsid w:val="003413F3"/>
    <w:rsid w:val="003432F6"/>
    <w:rsid w:val="0034497F"/>
    <w:rsid w:val="0034668D"/>
    <w:rsid w:val="003468D9"/>
    <w:rsid w:val="003473FF"/>
    <w:rsid w:val="003528D2"/>
    <w:rsid w:val="00352DE4"/>
    <w:rsid w:val="0035335F"/>
    <w:rsid w:val="00353500"/>
    <w:rsid w:val="0035390A"/>
    <w:rsid w:val="00354B8C"/>
    <w:rsid w:val="00354FE2"/>
    <w:rsid w:val="00357679"/>
    <w:rsid w:val="00357C04"/>
    <w:rsid w:val="00360342"/>
    <w:rsid w:val="0036048A"/>
    <w:rsid w:val="003604D4"/>
    <w:rsid w:val="00361040"/>
    <w:rsid w:val="00361A37"/>
    <w:rsid w:val="00363B6F"/>
    <w:rsid w:val="00365776"/>
    <w:rsid w:val="00365D8E"/>
    <w:rsid w:val="00367294"/>
    <w:rsid w:val="0036793B"/>
    <w:rsid w:val="00367D44"/>
    <w:rsid w:val="003707FD"/>
    <w:rsid w:val="00370CAD"/>
    <w:rsid w:val="00371291"/>
    <w:rsid w:val="00372399"/>
    <w:rsid w:val="00374052"/>
    <w:rsid w:val="003746C1"/>
    <w:rsid w:val="003753BE"/>
    <w:rsid w:val="00376186"/>
    <w:rsid w:val="0037795B"/>
    <w:rsid w:val="003835E0"/>
    <w:rsid w:val="003859BB"/>
    <w:rsid w:val="00386917"/>
    <w:rsid w:val="00387B26"/>
    <w:rsid w:val="00392CFB"/>
    <w:rsid w:val="003933FB"/>
    <w:rsid w:val="00393B4F"/>
    <w:rsid w:val="00394223"/>
    <w:rsid w:val="0039599E"/>
    <w:rsid w:val="00396D51"/>
    <w:rsid w:val="00396E0F"/>
    <w:rsid w:val="00396F71"/>
    <w:rsid w:val="003A0451"/>
    <w:rsid w:val="003A1BE6"/>
    <w:rsid w:val="003A2517"/>
    <w:rsid w:val="003A493C"/>
    <w:rsid w:val="003A4C4D"/>
    <w:rsid w:val="003A5361"/>
    <w:rsid w:val="003B0ACF"/>
    <w:rsid w:val="003B1033"/>
    <w:rsid w:val="003B3189"/>
    <w:rsid w:val="003B38D2"/>
    <w:rsid w:val="003B4EB2"/>
    <w:rsid w:val="003B5471"/>
    <w:rsid w:val="003B6461"/>
    <w:rsid w:val="003B6DFF"/>
    <w:rsid w:val="003B7823"/>
    <w:rsid w:val="003B7CCC"/>
    <w:rsid w:val="003C1355"/>
    <w:rsid w:val="003C2DAA"/>
    <w:rsid w:val="003C3D8C"/>
    <w:rsid w:val="003C3FAC"/>
    <w:rsid w:val="003C624F"/>
    <w:rsid w:val="003C6AE6"/>
    <w:rsid w:val="003D05EC"/>
    <w:rsid w:val="003D0AD1"/>
    <w:rsid w:val="003D1B34"/>
    <w:rsid w:val="003D50B7"/>
    <w:rsid w:val="003D5EB5"/>
    <w:rsid w:val="003D64C6"/>
    <w:rsid w:val="003D6C87"/>
    <w:rsid w:val="003E0C11"/>
    <w:rsid w:val="003E308F"/>
    <w:rsid w:val="003E5660"/>
    <w:rsid w:val="003F0C49"/>
    <w:rsid w:val="003F1614"/>
    <w:rsid w:val="003F4529"/>
    <w:rsid w:val="003F4FCA"/>
    <w:rsid w:val="003F5109"/>
    <w:rsid w:val="003F5F9F"/>
    <w:rsid w:val="003F6357"/>
    <w:rsid w:val="003F687D"/>
    <w:rsid w:val="003F7D45"/>
    <w:rsid w:val="00400599"/>
    <w:rsid w:val="00402000"/>
    <w:rsid w:val="00402565"/>
    <w:rsid w:val="00403FB8"/>
    <w:rsid w:val="00405404"/>
    <w:rsid w:val="004056F7"/>
    <w:rsid w:val="00405C32"/>
    <w:rsid w:val="00407FFE"/>
    <w:rsid w:val="004103EE"/>
    <w:rsid w:val="004106A6"/>
    <w:rsid w:val="00413C4D"/>
    <w:rsid w:val="0041557E"/>
    <w:rsid w:val="004161EF"/>
    <w:rsid w:val="00416AD9"/>
    <w:rsid w:val="004177DD"/>
    <w:rsid w:val="0042076E"/>
    <w:rsid w:val="00421B1F"/>
    <w:rsid w:val="00421F99"/>
    <w:rsid w:val="004220BE"/>
    <w:rsid w:val="00424C17"/>
    <w:rsid w:val="004269C4"/>
    <w:rsid w:val="00431412"/>
    <w:rsid w:val="00431C68"/>
    <w:rsid w:val="00432417"/>
    <w:rsid w:val="0043605E"/>
    <w:rsid w:val="0043662C"/>
    <w:rsid w:val="00436B8C"/>
    <w:rsid w:val="00442537"/>
    <w:rsid w:val="004425A1"/>
    <w:rsid w:val="00442CBF"/>
    <w:rsid w:val="00444421"/>
    <w:rsid w:val="0044527B"/>
    <w:rsid w:val="00446BBE"/>
    <w:rsid w:val="004505EB"/>
    <w:rsid w:val="0045065D"/>
    <w:rsid w:val="00451326"/>
    <w:rsid w:val="00452CCE"/>
    <w:rsid w:val="00456E3E"/>
    <w:rsid w:val="004610A9"/>
    <w:rsid w:val="0046183B"/>
    <w:rsid w:val="00463C60"/>
    <w:rsid w:val="00463F19"/>
    <w:rsid w:val="004654E5"/>
    <w:rsid w:val="00466E25"/>
    <w:rsid w:val="0047127A"/>
    <w:rsid w:val="004718B3"/>
    <w:rsid w:val="00471E5A"/>
    <w:rsid w:val="00472004"/>
    <w:rsid w:val="0047212F"/>
    <w:rsid w:val="0047343A"/>
    <w:rsid w:val="004739AD"/>
    <w:rsid w:val="00475FD7"/>
    <w:rsid w:val="00477345"/>
    <w:rsid w:val="00477E0B"/>
    <w:rsid w:val="00480F08"/>
    <w:rsid w:val="00480FFE"/>
    <w:rsid w:val="00481241"/>
    <w:rsid w:val="004816CD"/>
    <w:rsid w:val="00484E95"/>
    <w:rsid w:val="0048598B"/>
    <w:rsid w:val="00486299"/>
    <w:rsid w:val="0048724D"/>
    <w:rsid w:val="00490380"/>
    <w:rsid w:val="00491278"/>
    <w:rsid w:val="00491B73"/>
    <w:rsid w:val="004923B6"/>
    <w:rsid w:val="00494CEF"/>
    <w:rsid w:val="004957C0"/>
    <w:rsid w:val="00497715"/>
    <w:rsid w:val="004A103B"/>
    <w:rsid w:val="004A26FA"/>
    <w:rsid w:val="004A2F25"/>
    <w:rsid w:val="004A3D12"/>
    <w:rsid w:val="004A4449"/>
    <w:rsid w:val="004A594C"/>
    <w:rsid w:val="004A666E"/>
    <w:rsid w:val="004B06EA"/>
    <w:rsid w:val="004B1DFA"/>
    <w:rsid w:val="004B296B"/>
    <w:rsid w:val="004B3014"/>
    <w:rsid w:val="004B39AC"/>
    <w:rsid w:val="004B3F41"/>
    <w:rsid w:val="004B43A2"/>
    <w:rsid w:val="004B5B10"/>
    <w:rsid w:val="004B6DCA"/>
    <w:rsid w:val="004B7D6E"/>
    <w:rsid w:val="004C02C4"/>
    <w:rsid w:val="004C43E6"/>
    <w:rsid w:val="004C4B24"/>
    <w:rsid w:val="004C5152"/>
    <w:rsid w:val="004C571E"/>
    <w:rsid w:val="004C66F3"/>
    <w:rsid w:val="004D022F"/>
    <w:rsid w:val="004D0255"/>
    <w:rsid w:val="004D036E"/>
    <w:rsid w:val="004D178F"/>
    <w:rsid w:val="004D1810"/>
    <w:rsid w:val="004D2E4E"/>
    <w:rsid w:val="004D3CDB"/>
    <w:rsid w:val="004D425F"/>
    <w:rsid w:val="004D510F"/>
    <w:rsid w:val="004D7DF2"/>
    <w:rsid w:val="004E068D"/>
    <w:rsid w:val="004E11EB"/>
    <w:rsid w:val="004E152F"/>
    <w:rsid w:val="004E18A1"/>
    <w:rsid w:val="004E2DB4"/>
    <w:rsid w:val="004E3E8C"/>
    <w:rsid w:val="004E40D7"/>
    <w:rsid w:val="004E79A8"/>
    <w:rsid w:val="004F157D"/>
    <w:rsid w:val="004F782C"/>
    <w:rsid w:val="00500249"/>
    <w:rsid w:val="00501B9A"/>
    <w:rsid w:val="00501EFB"/>
    <w:rsid w:val="00501F21"/>
    <w:rsid w:val="00502D77"/>
    <w:rsid w:val="005056D5"/>
    <w:rsid w:val="00506AC8"/>
    <w:rsid w:val="00506E31"/>
    <w:rsid w:val="00507DDC"/>
    <w:rsid w:val="00512440"/>
    <w:rsid w:val="00512589"/>
    <w:rsid w:val="00513BCD"/>
    <w:rsid w:val="00513F97"/>
    <w:rsid w:val="005141D0"/>
    <w:rsid w:val="005153E1"/>
    <w:rsid w:val="00516A16"/>
    <w:rsid w:val="00516ED6"/>
    <w:rsid w:val="005225F3"/>
    <w:rsid w:val="00523C54"/>
    <w:rsid w:val="00526204"/>
    <w:rsid w:val="00526D7D"/>
    <w:rsid w:val="005275D6"/>
    <w:rsid w:val="005278FB"/>
    <w:rsid w:val="00527F96"/>
    <w:rsid w:val="005302CE"/>
    <w:rsid w:val="0053064A"/>
    <w:rsid w:val="005331FB"/>
    <w:rsid w:val="00534FBA"/>
    <w:rsid w:val="00536A00"/>
    <w:rsid w:val="00536E7F"/>
    <w:rsid w:val="00536EDD"/>
    <w:rsid w:val="00537B14"/>
    <w:rsid w:val="00543BB2"/>
    <w:rsid w:val="00544987"/>
    <w:rsid w:val="00545488"/>
    <w:rsid w:val="00545D58"/>
    <w:rsid w:val="0054610F"/>
    <w:rsid w:val="005478CF"/>
    <w:rsid w:val="00547EF8"/>
    <w:rsid w:val="00550E74"/>
    <w:rsid w:val="00551140"/>
    <w:rsid w:val="0055260F"/>
    <w:rsid w:val="00552B06"/>
    <w:rsid w:val="00553C15"/>
    <w:rsid w:val="00554387"/>
    <w:rsid w:val="005550E2"/>
    <w:rsid w:val="00555AAA"/>
    <w:rsid w:val="005563C5"/>
    <w:rsid w:val="00557225"/>
    <w:rsid w:val="0056000A"/>
    <w:rsid w:val="005600F1"/>
    <w:rsid w:val="0056079F"/>
    <w:rsid w:val="00561907"/>
    <w:rsid w:val="00561C18"/>
    <w:rsid w:val="00564CAD"/>
    <w:rsid w:val="005654AB"/>
    <w:rsid w:val="005665D8"/>
    <w:rsid w:val="00566BC0"/>
    <w:rsid w:val="00567EEE"/>
    <w:rsid w:val="00570D72"/>
    <w:rsid w:val="00571381"/>
    <w:rsid w:val="00571E95"/>
    <w:rsid w:val="00572403"/>
    <w:rsid w:val="00572A38"/>
    <w:rsid w:val="0057544D"/>
    <w:rsid w:val="0057739E"/>
    <w:rsid w:val="005777CB"/>
    <w:rsid w:val="005778A5"/>
    <w:rsid w:val="005800BC"/>
    <w:rsid w:val="00580226"/>
    <w:rsid w:val="00582BFC"/>
    <w:rsid w:val="00583225"/>
    <w:rsid w:val="00585B4F"/>
    <w:rsid w:val="00587600"/>
    <w:rsid w:val="0059075E"/>
    <w:rsid w:val="00590B9B"/>
    <w:rsid w:val="00591BD9"/>
    <w:rsid w:val="00593AB7"/>
    <w:rsid w:val="00595071"/>
    <w:rsid w:val="0059530D"/>
    <w:rsid w:val="005A0E95"/>
    <w:rsid w:val="005A2D51"/>
    <w:rsid w:val="005A5297"/>
    <w:rsid w:val="005A532F"/>
    <w:rsid w:val="005A5FC2"/>
    <w:rsid w:val="005B06BD"/>
    <w:rsid w:val="005B1C8F"/>
    <w:rsid w:val="005B2138"/>
    <w:rsid w:val="005B3B59"/>
    <w:rsid w:val="005B70F8"/>
    <w:rsid w:val="005C193D"/>
    <w:rsid w:val="005C2BE4"/>
    <w:rsid w:val="005D01D9"/>
    <w:rsid w:val="005D0C7C"/>
    <w:rsid w:val="005D1D88"/>
    <w:rsid w:val="005D2D44"/>
    <w:rsid w:val="005D5E61"/>
    <w:rsid w:val="005E11F1"/>
    <w:rsid w:val="005E1467"/>
    <w:rsid w:val="005E3F7A"/>
    <w:rsid w:val="005E5A34"/>
    <w:rsid w:val="005F0197"/>
    <w:rsid w:val="005F16F8"/>
    <w:rsid w:val="005F1EA3"/>
    <w:rsid w:val="005F2B3D"/>
    <w:rsid w:val="005F402E"/>
    <w:rsid w:val="005F5429"/>
    <w:rsid w:val="005F5C02"/>
    <w:rsid w:val="005F6845"/>
    <w:rsid w:val="005F6FC3"/>
    <w:rsid w:val="005F70B9"/>
    <w:rsid w:val="005F7923"/>
    <w:rsid w:val="00600B63"/>
    <w:rsid w:val="00600E51"/>
    <w:rsid w:val="00602A1E"/>
    <w:rsid w:val="0060495E"/>
    <w:rsid w:val="00604BBF"/>
    <w:rsid w:val="00605568"/>
    <w:rsid w:val="00607042"/>
    <w:rsid w:val="00607218"/>
    <w:rsid w:val="00611196"/>
    <w:rsid w:val="00613A65"/>
    <w:rsid w:val="00614157"/>
    <w:rsid w:val="006142F6"/>
    <w:rsid w:val="0061463D"/>
    <w:rsid w:val="00614B13"/>
    <w:rsid w:val="0061517F"/>
    <w:rsid w:val="00615668"/>
    <w:rsid w:val="00615FDF"/>
    <w:rsid w:val="00616B87"/>
    <w:rsid w:val="00623C0F"/>
    <w:rsid w:val="0062431B"/>
    <w:rsid w:val="0062562C"/>
    <w:rsid w:val="00625DF0"/>
    <w:rsid w:val="00626254"/>
    <w:rsid w:val="00626F02"/>
    <w:rsid w:val="006300F4"/>
    <w:rsid w:val="00630510"/>
    <w:rsid w:val="00630B96"/>
    <w:rsid w:val="00630D60"/>
    <w:rsid w:val="00634497"/>
    <w:rsid w:val="006363EB"/>
    <w:rsid w:val="00637075"/>
    <w:rsid w:val="00637AAB"/>
    <w:rsid w:val="00640672"/>
    <w:rsid w:val="00640B27"/>
    <w:rsid w:val="00642458"/>
    <w:rsid w:val="0064577E"/>
    <w:rsid w:val="00651F83"/>
    <w:rsid w:val="00652590"/>
    <w:rsid w:val="006572EC"/>
    <w:rsid w:val="006572F4"/>
    <w:rsid w:val="00657EB9"/>
    <w:rsid w:val="0066100F"/>
    <w:rsid w:val="0066322F"/>
    <w:rsid w:val="00663C69"/>
    <w:rsid w:val="00664D7F"/>
    <w:rsid w:val="0066587A"/>
    <w:rsid w:val="00666798"/>
    <w:rsid w:val="0066792F"/>
    <w:rsid w:val="00667C4F"/>
    <w:rsid w:val="00670875"/>
    <w:rsid w:val="00670AE0"/>
    <w:rsid w:val="0067295E"/>
    <w:rsid w:val="0067371E"/>
    <w:rsid w:val="00673B19"/>
    <w:rsid w:val="006742B6"/>
    <w:rsid w:val="006746B2"/>
    <w:rsid w:val="00675476"/>
    <w:rsid w:val="00675F91"/>
    <w:rsid w:val="00676548"/>
    <w:rsid w:val="00680A4F"/>
    <w:rsid w:val="00682756"/>
    <w:rsid w:val="0068278B"/>
    <w:rsid w:val="00687528"/>
    <w:rsid w:val="00690BE7"/>
    <w:rsid w:val="0069245C"/>
    <w:rsid w:val="0069355F"/>
    <w:rsid w:val="00693634"/>
    <w:rsid w:val="00693929"/>
    <w:rsid w:val="006943A1"/>
    <w:rsid w:val="00695400"/>
    <w:rsid w:val="0069551A"/>
    <w:rsid w:val="006968A6"/>
    <w:rsid w:val="00697B87"/>
    <w:rsid w:val="00697EB9"/>
    <w:rsid w:val="006A111F"/>
    <w:rsid w:val="006A1EC0"/>
    <w:rsid w:val="006A2865"/>
    <w:rsid w:val="006A31CF"/>
    <w:rsid w:val="006A668C"/>
    <w:rsid w:val="006B01FE"/>
    <w:rsid w:val="006B0CAB"/>
    <w:rsid w:val="006B1160"/>
    <w:rsid w:val="006B1384"/>
    <w:rsid w:val="006B1E3D"/>
    <w:rsid w:val="006B50BC"/>
    <w:rsid w:val="006B7742"/>
    <w:rsid w:val="006C0F20"/>
    <w:rsid w:val="006C5B1A"/>
    <w:rsid w:val="006C6EDB"/>
    <w:rsid w:val="006D0286"/>
    <w:rsid w:val="006D32A8"/>
    <w:rsid w:val="006D488B"/>
    <w:rsid w:val="006D527D"/>
    <w:rsid w:val="006D5F1D"/>
    <w:rsid w:val="006D60F2"/>
    <w:rsid w:val="006D6902"/>
    <w:rsid w:val="006D6A91"/>
    <w:rsid w:val="006D6B57"/>
    <w:rsid w:val="006E0565"/>
    <w:rsid w:val="006E1DC0"/>
    <w:rsid w:val="006E349C"/>
    <w:rsid w:val="006E4D9B"/>
    <w:rsid w:val="006E7B2E"/>
    <w:rsid w:val="006F1243"/>
    <w:rsid w:val="006F12D6"/>
    <w:rsid w:val="006F3F99"/>
    <w:rsid w:val="006F5314"/>
    <w:rsid w:val="006F55D6"/>
    <w:rsid w:val="006F608F"/>
    <w:rsid w:val="006F7B6D"/>
    <w:rsid w:val="007006CC"/>
    <w:rsid w:val="00701578"/>
    <w:rsid w:val="00701E24"/>
    <w:rsid w:val="00702FD5"/>
    <w:rsid w:val="00703A59"/>
    <w:rsid w:val="007048FB"/>
    <w:rsid w:val="007049F6"/>
    <w:rsid w:val="007070F7"/>
    <w:rsid w:val="00707AE9"/>
    <w:rsid w:val="00710573"/>
    <w:rsid w:val="007106A5"/>
    <w:rsid w:val="007109F9"/>
    <w:rsid w:val="00712E6B"/>
    <w:rsid w:val="00716250"/>
    <w:rsid w:val="0071781E"/>
    <w:rsid w:val="007201F1"/>
    <w:rsid w:val="00720B18"/>
    <w:rsid w:val="007226CB"/>
    <w:rsid w:val="00722C0B"/>
    <w:rsid w:val="00727145"/>
    <w:rsid w:val="007317AD"/>
    <w:rsid w:val="00735E4D"/>
    <w:rsid w:val="007363EF"/>
    <w:rsid w:val="007375E9"/>
    <w:rsid w:val="00740AFB"/>
    <w:rsid w:val="00741D78"/>
    <w:rsid w:val="00743192"/>
    <w:rsid w:val="00743754"/>
    <w:rsid w:val="00744165"/>
    <w:rsid w:val="00745D9B"/>
    <w:rsid w:val="007467BE"/>
    <w:rsid w:val="00750126"/>
    <w:rsid w:val="0075043B"/>
    <w:rsid w:val="007509B1"/>
    <w:rsid w:val="00750BD9"/>
    <w:rsid w:val="00750F21"/>
    <w:rsid w:val="00751140"/>
    <w:rsid w:val="007518D5"/>
    <w:rsid w:val="00751BAB"/>
    <w:rsid w:val="00753F9B"/>
    <w:rsid w:val="007540AE"/>
    <w:rsid w:val="00754CBD"/>
    <w:rsid w:val="007558B1"/>
    <w:rsid w:val="007621D7"/>
    <w:rsid w:val="007625E1"/>
    <w:rsid w:val="00762FF1"/>
    <w:rsid w:val="00764CF8"/>
    <w:rsid w:val="00765541"/>
    <w:rsid w:val="00766233"/>
    <w:rsid w:val="00766A25"/>
    <w:rsid w:val="00766DD9"/>
    <w:rsid w:val="00767291"/>
    <w:rsid w:val="007672A4"/>
    <w:rsid w:val="007701FF"/>
    <w:rsid w:val="0077144C"/>
    <w:rsid w:val="00771923"/>
    <w:rsid w:val="00771DC9"/>
    <w:rsid w:val="00775B9C"/>
    <w:rsid w:val="00776F9F"/>
    <w:rsid w:val="007808C3"/>
    <w:rsid w:val="007813E8"/>
    <w:rsid w:val="00782BDF"/>
    <w:rsid w:val="00783EE7"/>
    <w:rsid w:val="0078483A"/>
    <w:rsid w:val="00785965"/>
    <w:rsid w:val="00785F40"/>
    <w:rsid w:val="007870CF"/>
    <w:rsid w:val="00790285"/>
    <w:rsid w:val="007912AA"/>
    <w:rsid w:val="00791DCF"/>
    <w:rsid w:val="007931FF"/>
    <w:rsid w:val="007940FA"/>
    <w:rsid w:val="00794AA3"/>
    <w:rsid w:val="00795CF1"/>
    <w:rsid w:val="00796804"/>
    <w:rsid w:val="007A10CF"/>
    <w:rsid w:val="007A1F1A"/>
    <w:rsid w:val="007A21FF"/>
    <w:rsid w:val="007A3C45"/>
    <w:rsid w:val="007A4EA5"/>
    <w:rsid w:val="007A6BA7"/>
    <w:rsid w:val="007A7D69"/>
    <w:rsid w:val="007B08B7"/>
    <w:rsid w:val="007B0BE7"/>
    <w:rsid w:val="007B340E"/>
    <w:rsid w:val="007B4C59"/>
    <w:rsid w:val="007B6613"/>
    <w:rsid w:val="007B66CB"/>
    <w:rsid w:val="007B6FFD"/>
    <w:rsid w:val="007B7E0C"/>
    <w:rsid w:val="007C060E"/>
    <w:rsid w:val="007C10A2"/>
    <w:rsid w:val="007C150B"/>
    <w:rsid w:val="007C18E9"/>
    <w:rsid w:val="007C2A76"/>
    <w:rsid w:val="007D034F"/>
    <w:rsid w:val="007D07E6"/>
    <w:rsid w:val="007D3DEF"/>
    <w:rsid w:val="007D40E0"/>
    <w:rsid w:val="007D7DFD"/>
    <w:rsid w:val="007D7E67"/>
    <w:rsid w:val="007D7EBE"/>
    <w:rsid w:val="007E03E8"/>
    <w:rsid w:val="007E37E1"/>
    <w:rsid w:val="007E4C72"/>
    <w:rsid w:val="007E5003"/>
    <w:rsid w:val="007E65CF"/>
    <w:rsid w:val="007E756A"/>
    <w:rsid w:val="007E7D72"/>
    <w:rsid w:val="007F3B68"/>
    <w:rsid w:val="007F73AD"/>
    <w:rsid w:val="007F78BA"/>
    <w:rsid w:val="007F7A87"/>
    <w:rsid w:val="00800F7F"/>
    <w:rsid w:val="00803761"/>
    <w:rsid w:val="00805281"/>
    <w:rsid w:val="00806BA7"/>
    <w:rsid w:val="00807ADE"/>
    <w:rsid w:val="00810BF0"/>
    <w:rsid w:val="00812E08"/>
    <w:rsid w:val="00814D93"/>
    <w:rsid w:val="00817278"/>
    <w:rsid w:val="00817469"/>
    <w:rsid w:val="008177E5"/>
    <w:rsid w:val="00817BDB"/>
    <w:rsid w:val="00820317"/>
    <w:rsid w:val="00821181"/>
    <w:rsid w:val="00821E36"/>
    <w:rsid w:val="0082221D"/>
    <w:rsid w:val="00822E6A"/>
    <w:rsid w:val="00823CBC"/>
    <w:rsid w:val="0082528E"/>
    <w:rsid w:val="00826286"/>
    <w:rsid w:val="00826474"/>
    <w:rsid w:val="00826D90"/>
    <w:rsid w:val="0083133D"/>
    <w:rsid w:val="00832617"/>
    <w:rsid w:val="00832BE2"/>
    <w:rsid w:val="00836547"/>
    <w:rsid w:val="00837A27"/>
    <w:rsid w:val="008401DC"/>
    <w:rsid w:val="008408C1"/>
    <w:rsid w:val="008409B0"/>
    <w:rsid w:val="008413D4"/>
    <w:rsid w:val="008432AB"/>
    <w:rsid w:val="008439C4"/>
    <w:rsid w:val="008454D0"/>
    <w:rsid w:val="00846BA6"/>
    <w:rsid w:val="00847461"/>
    <w:rsid w:val="00850DBA"/>
    <w:rsid w:val="00851004"/>
    <w:rsid w:val="00851F31"/>
    <w:rsid w:val="00853F14"/>
    <w:rsid w:val="00854A34"/>
    <w:rsid w:val="00854F2A"/>
    <w:rsid w:val="008562D3"/>
    <w:rsid w:val="00856A73"/>
    <w:rsid w:val="0086075A"/>
    <w:rsid w:val="00861026"/>
    <w:rsid w:val="00862431"/>
    <w:rsid w:val="00862A15"/>
    <w:rsid w:val="0086307F"/>
    <w:rsid w:val="0086490E"/>
    <w:rsid w:val="00866339"/>
    <w:rsid w:val="00870263"/>
    <w:rsid w:val="00870448"/>
    <w:rsid w:val="008713FF"/>
    <w:rsid w:val="00872637"/>
    <w:rsid w:val="008741A0"/>
    <w:rsid w:val="008742AA"/>
    <w:rsid w:val="00874D24"/>
    <w:rsid w:val="00880702"/>
    <w:rsid w:val="00880A87"/>
    <w:rsid w:val="00884537"/>
    <w:rsid w:val="00884A52"/>
    <w:rsid w:val="00886897"/>
    <w:rsid w:val="0089190A"/>
    <w:rsid w:val="0089204E"/>
    <w:rsid w:val="00892E7A"/>
    <w:rsid w:val="00893213"/>
    <w:rsid w:val="00893731"/>
    <w:rsid w:val="008949AF"/>
    <w:rsid w:val="008953A9"/>
    <w:rsid w:val="0089545D"/>
    <w:rsid w:val="00896700"/>
    <w:rsid w:val="00896F57"/>
    <w:rsid w:val="008977A0"/>
    <w:rsid w:val="008A082C"/>
    <w:rsid w:val="008A3BB1"/>
    <w:rsid w:val="008A418C"/>
    <w:rsid w:val="008A47CF"/>
    <w:rsid w:val="008B1B23"/>
    <w:rsid w:val="008B1E2A"/>
    <w:rsid w:val="008B2822"/>
    <w:rsid w:val="008B35FC"/>
    <w:rsid w:val="008B5DA3"/>
    <w:rsid w:val="008B5F15"/>
    <w:rsid w:val="008B63F4"/>
    <w:rsid w:val="008B6A6D"/>
    <w:rsid w:val="008C12B0"/>
    <w:rsid w:val="008C23C9"/>
    <w:rsid w:val="008C2D5B"/>
    <w:rsid w:val="008C3674"/>
    <w:rsid w:val="008C66D9"/>
    <w:rsid w:val="008C697C"/>
    <w:rsid w:val="008C7768"/>
    <w:rsid w:val="008C79DB"/>
    <w:rsid w:val="008D04E1"/>
    <w:rsid w:val="008D0CBF"/>
    <w:rsid w:val="008D11BA"/>
    <w:rsid w:val="008D18C2"/>
    <w:rsid w:val="008D3CA4"/>
    <w:rsid w:val="008D4A04"/>
    <w:rsid w:val="008D6222"/>
    <w:rsid w:val="008D660B"/>
    <w:rsid w:val="008D6E18"/>
    <w:rsid w:val="008D7F1E"/>
    <w:rsid w:val="008E049B"/>
    <w:rsid w:val="008E180A"/>
    <w:rsid w:val="008E5B9C"/>
    <w:rsid w:val="008F0D70"/>
    <w:rsid w:val="008F1277"/>
    <w:rsid w:val="008F16C3"/>
    <w:rsid w:val="008F1995"/>
    <w:rsid w:val="008F1F76"/>
    <w:rsid w:val="008F1FBB"/>
    <w:rsid w:val="008F3179"/>
    <w:rsid w:val="008F3761"/>
    <w:rsid w:val="00902B38"/>
    <w:rsid w:val="00903A78"/>
    <w:rsid w:val="0090446F"/>
    <w:rsid w:val="00904BDF"/>
    <w:rsid w:val="00904E83"/>
    <w:rsid w:val="009054F8"/>
    <w:rsid w:val="00906B9E"/>
    <w:rsid w:val="00907858"/>
    <w:rsid w:val="009078F2"/>
    <w:rsid w:val="0091078A"/>
    <w:rsid w:val="009119D5"/>
    <w:rsid w:val="00913FCE"/>
    <w:rsid w:val="009147CC"/>
    <w:rsid w:val="00915ABB"/>
    <w:rsid w:val="00916847"/>
    <w:rsid w:val="00917523"/>
    <w:rsid w:val="00917626"/>
    <w:rsid w:val="00920339"/>
    <w:rsid w:val="00920C62"/>
    <w:rsid w:val="00923986"/>
    <w:rsid w:val="0092456B"/>
    <w:rsid w:val="009248B4"/>
    <w:rsid w:val="00930DE7"/>
    <w:rsid w:val="009321B2"/>
    <w:rsid w:val="009323CF"/>
    <w:rsid w:val="00933CD1"/>
    <w:rsid w:val="00933E85"/>
    <w:rsid w:val="009341F9"/>
    <w:rsid w:val="009353EC"/>
    <w:rsid w:val="009354FC"/>
    <w:rsid w:val="00936468"/>
    <w:rsid w:val="00936841"/>
    <w:rsid w:val="00937480"/>
    <w:rsid w:val="009407C3"/>
    <w:rsid w:val="0094160E"/>
    <w:rsid w:val="00942492"/>
    <w:rsid w:val="00943218"/>
    <w:rsid w:val="009454AB"/>
    <w:rsid w:val="00945BC6"/>
    <w:rsid w:val="009504BC"/>
    <w:rsid w:val="00951292"/>
    <w:rsid w:val="00953255"/>
    <w:rsid w:val="009541E4"/>
    <w:rsid w:val="00954259"/>
    <w:rsid w:val="0095434F"/>
    <w:rsid w:val="00954CE0"/>
    <w:rsid w:val="00955A45"/>
    <w:rsid w:val="00956B71"/>
    <w:rsid w:val="00957BBA"/>
    <w:rsid w:val="00960E1D"/>
    <w:rsid w:val="00963ED7"/>
    <w:rsid w:val="009640D2"/>
    <w:rsid w:val="009643EE"/>
    <w:rsid w:val="009649F8"/>
    <w:rsid w:val="00965083"/>
    <w:rsid w:val="00966148"/>
    <w:rsid w:val="00966B7C"/>
    <w:rsid w:val="00970111"/>
    <w:rsid w:val="009716E0"/>
    <w:rsid w:val="00972DEE"/>
    <w:rsid w:val="0097314D"/>
    <w:rsid w:val="0097377F"/>
    <w:rsid w:val="0097424E"/>
    <w:rsid w:val="00975424"/>
    <w:rsid w:val="00975799"/>
    <w:rsid w:val="00976148"/>
    <w:rsid w:val="009761EA"/>
    <w:rsid w:val="0097624C"/>
    <w:rsid w:val="0098046B"/>
    <w:rsid w:val="00980ADB"/>
    <w:rsid w:val="00982946"/>
    <w:rsid w:val="009843AD"/>
    <w:rsid w:val="00985398"/>
    <w:rsid w:val="00985410"/>
    <w:rsid w:val="00985DAF"/>
    <w:rsid w:val="00990647"/>
    <w:rsid w:val="00995024"/>
    <w:rsid w:val="0099590D"/>
    <w:rsid w:val="00995A5E"/>
    <w:rsid w:val="00997D36"/>
    <w:rsid w:val="009A0440"/>
    <w:rsid w:val="009A1DA6"/>
    <w:rsid w:val="009A3707"/>
    <w:rsid w:val="009A3865"/>
    <w:rsid w:val="009A5A2F"/>
    <w:rsid w:val="009A5E5F"/>
    <w:rsid w:val="009A6BE6"/>
    <w:rsid w:val="009B0131"/>
    <w:rsid w:val="009B0EB4"/>
    <w:rsid w:val="009B0F3B"/>
    <w:rsid w:val="009B1489"/>
    <w:rsid w:val="009B21A8"/>
    <w:rsid w:val="009B366B"/>
    <w:rsid w:val="009B5A9C"/>
    <w:rsid w:val="009B636E"/>
    <w:rsid w:val="009B648C"/>
    <w:rsid w:val="009B6DB6"/>
    <w:rsid w:val="009B7E7F"/>
    <w:rsid w:val="009C06E9"/>
    <w:rsid w:val="009C18AA"/>
    <w:rsid w:val="009C2BA4"/>
    <w:rsid w:val="009C442E"/>
    <w:rsid w:val="009D0269"/>
    <w:rsid w:val="009D03C0"/>
    <w:rsid w:val="009D0C6F"/>
    <w:rsid w:val="009D0E19"/>
    <w:rsid w:val="009D1AE3"/>
    <w:rsid w:val="009D1B1D"/>
    <w:rsid w:val="009D20DF"/>
    <w:rsid w:val="009D28B3"/>
    <w:rsid w:val="009D560D"/>
    <w:rsid w:val="009E0E66"/>
    <w:rsid w:val="009E452B"/>
    <w:rsid w:val="009E4EBC"/>
    <w:rsid w:val="009E60B7"/>
    <w:rsid w:val="009E7255"/>
    <w:rsid w:val="009E73B6"/>
    <w:rsid w:val="009F13BD"/>
    <w:rsid w:val="009F511B"/>
    <w:rsid w:val="009F69AA"/>
    <w:rsid w:val="009F70FE"/>
    <w:rsid w:val="009F7A0F"/>
    <w:rsid w:val="00A00F7A"/>
    <w:rsid w:val="00A01B00"/>
    <w:rsid w:val="00A03F5F"/>
    <w:rsid w:val="00A042FC"/>
    <w:rsid w:val="00A04489"/>
    <w:rsid w:val="00A053A1"/>
    <w:rsid w:val="00A055AF"/>
    <w:rsid w:val="00A071D8"/>
    <w:rsid w:val="00A07206"/>
    <w:rsid w:val="00A105C9"/>
    <w:rsid w:val="00A122A2"/>
    <w:rsid w:val="00A130B1"/>
    <w:rsid w:val="00A1367E"/>
    <w:rsid w:val="00A14CAB"/>
    <w:rsid w:val="00A14F77"/>
    <w:rsid w:val="00A1660D"/>
    <w:rsid w:val="00A16F2D"/>
    <w:rsid w:val="00A2060E"/>
    <w:rsid w:val="00A20FAE"/>
    <w:rsid w:val="00A2135D"/>
    <w:rsid w:val="00A22054"/>
    <w:rsid w:val="00A234FE"/>
    <w:rsid w:val="00A23732"/>
    <w:rsid w:val="00A24D65"/>
    <w:rsid w:val="00A257C0"/>
    <w:rsid w:val="00A26D48"/>
    <w:rsid w:val="00A26D58"/>
    <w:rsid w:val="00A26EBF"/>
    <w:rsid w:val="00A2706F"/>
    <w:rsid w:val="00A272C5"/>
    <w:rsid w:val="00A27416"/>
    <w:rsid w:val="00A27667"/>
    <w:rsid w:val="00A3207E"/>
    <w:rsid w:val="00A330F9"/>
    <w:rsid w:val="00A342B7"/>
    <w:rsid w:val="00A34C2C"/>
    <w:rsid w:val="00A36114"/>
    <w:rsid w:val="00A3769D"/>
    <w:rsid w:val="00A407FC"/>
    <w:rsid w:val="00A41E49"/>
    <w:rsid w:val="00A50F65"/>
    <w:rsid w:val="00A51E6C"/>
    <w:rsid w:val="00A5225B"/>
    <w:rsid w:val="00A527DB"/>
    <w:rsid w:val="00A532EB"/>
    <w:rsid w:val="00A54BD9"/>
    <w:rsid w:val="00A6002C"/>
    <w:rsid w:val="00A6130F"/>
    <w:rsid w:val="00A62445"/>
    <w:rsid w:val="00A669A8"/>
    <w:rsid w:val="00A66D01"/>
    <w:rsid w:val="00A6707F"/>
    <w:rsid w:val="00A67A41"/>
    <w:rsid w:val="00A67C0C"/>
    <w:rsid w:val="00A67E9C"/>
    <w:rsid w:val="00A7107A"/>
    <w:rsid w:val="00A770DB"/>
    <w:rsid w:val="00A776A2"/>
    <w:rsid w:val="00A813AE"/>
    <w:rsid w:val="00A81B65"/>
    <w:rsid w:val="00A8273B"/>
    <w:rsid w:val="00A827C9"/>
    <w:rsid w:val="00A82EE2"/>
    <w:rsid w:val="00A82FB4"/>
    <w:rsid w:val="00A835B7"/>
    <w:rsid w:val="00A83C98"/>
    <w:rsid w:val="00A84D8A"/>
    <w:rsid w:val="00A86FE8"/>
    <w:rsid w:val="00A87127"/>
    <w:rsid w:val="00A87F73"/>
    <w:rsid w:val="00A90FB1"/>
    <w:rsid w:val="00A924EF"/>
    <w:rsid w:val="00A93C12"/>
    <w:rsid w:val="00A93CFB"/>
    <w:rsid w:val="00A94070"/>
    <w:rsid w:val="00A95AD6"/>
    <w:rsid w:val="00A9618A"/>
    <w:rsid w:val="00AA0027"/>
    <w:rsid w:val="00AA003A"/>
    <w:rsid w:val="00AA0584"/>
    <w:rsid w:val="00AA0DF3"/>
    <w:rsid w:val="00AA1031"/>
    <w:rsid w:val="00AA1D28"/>
    <w:rsid w:val="00AA1E1A"/>
    <w:rsid w:val="00AA2F7B"/>
    <w:rsid w:val="00AA48AF"/>
    <w:rsid w:val="00AA5CD2"/>
    <w:rsid w:val="00AA6738"/>
    <w:rsid w:val="00AB1128"/>
    <w:rsid w:val="00AB3C91"/>
    <w:rsid w:val="00AB3DA9"/>
    <w:rsid w:val="00AB3DBB"/>
    <w:rsid w:val="00AB4622"/>
    <w:rsid w:val="00AB597B"/>
    <w:rsid w:val="00AB5B27"/>
    <w:rsid w:val="00AB7DD4"/>
    <w:rsid w:val="00AC01D6"/>
    <w:rsid w:val="00AC06B9"/>
    <w:rsid w:val="00AC2102"/>
    <w:rsid w:val="00AC25E7"/>
    <w:rsid w:val="00AC2688"/>
    <w:rsid w:val="00AC33C0"/>
    <w:rsid w:val="00AC3E66"/>
    <w:rsid w:val="00AC5215"/>
    <w:rsid w:val="00AC767E"/>
    <w:rsid w:val="00AC7BED"/>
    <w:rsid w:val="00AD2C04"/>
    <w:rsid w:val="00AD389D"/>
    <w:rsid w:val="00AD3F64"/>
    <w:rsid w:val="00AD63B7"/>
    <w:rsid w:val="00AD6685"/>
    <w:rsid w:val="00AD711E"/>
    <w:rsid w:val="00AE045F"/>
    <w:rsid w:val="00AE16BD"/>
    <w:rsid w:val="00AE1C42"/>
    <w:rsid w:val="00AE2130"/>
    <w:rsid w:val="00AE3481"/>
    <w:rsid w:val="00AE399C"/>
    <w:rsid w:val="00AE4350"/>
    <w:rsid w:val="00AE4994"/>
    <w:rsid w:val="00AE6945"/>
    <w:rsid w:val="00AF062C"/>
    <w:rsid w:val="00AF0B2C"/>
    <w:rsid w:val="00AF3DDF"/>
    <w:rsid w:val="00AF436F"/>
    <w:rsid w:val="00AF454A"/>
    <w:rsid w:val="00AF4DF2"/>
    <w:rsid w:val="00AF5BC7"/>
    <w:rsid w:val="00AF6805"/>
    <w:rsid w:val="00AF71EE"/>
    <w:rsid w:val="00AF7D4B"/>
    <w:rsid w:val="00B0026C"/>
    <w:rsid w:val="00B03199"/>
    <w:rsid w:val="00B04AFD"/>
    <w:rsid w:val="00B05620"/>
    <w:rsid w:val="00B10C96"/>
    <w:rsid w:val="00B11201"/>
    <w:rsid w:val="00B124DB"/>
    <w:rsid w:val="00B13AC0"/>
    <w:rsid w:val="00B151FB"/>
    <w:rsid w:val="00B16CA1"/>
    <w:rsid w:val="00B16D82"/>
    <w:rsid w:val="00B20761"/>
    <w:rsid w:val="00B215C0"/>
    <w:rsid w:val="00B224DA"/>
    <w:rsid w:val="00B22560"/>
    <w:rsid w:val="00B232CA"/>
    <w:rsid w:val="00B23936"/>
    <w:rsid w:val="00B2500E"/>
    <w:rsid w:val="00B319C7"/>
    <w:rsid w:val="00B31DE0"/>
    <w:rsid w:val="00B34453"/>
    <w:rsid w:val="00B35354"/>
    <w:rsid w:val="00B3759F"/>
    <w:rsid w:val="00B413F0"/>
    <w:rsid w:val="00B41724"/>
    <w:rsid w:val="00B422FB"/>
    <w:rsid w:val="00B43F05"/>
    <w:rsid w:val="00B4412B"/>
    <w:rsid w:val="00B446E3"/>
    <w:rsid w:val="00B447FD"/>
    <w:rsid w:val="00B44B58"/>
    <w:rsid w:val="00B45FA1"/>
    <w:rsid w:val="00B4676E"/>
    <w:rsid w:val="00B476D2"/>
    <w:rsid w:val="00B51384"/>
    <w:rsid w:val="00B535DE"/>
    <w:rsid w:val="00B5368F"/>
    <w:rsid w:val="00B53C63"/>
    <w:rsid w:val="00B55EFF"/>
    <w:rsid w:val="00B566D9"/>
    <w:rsid w:val="00B571A9"/>
    <w:rsid w:val="00B60EEC"/>
    <w:rsid w:val="00B6326A"/>
    <w:rsid w:val="00B64553"/>
    <w:rsid w:val="00B6476B"/>
    <w:rsid w:val="00B664F4"/>
    <w:rsid w:val="00B67E06"/>
    <w:rsid w:val="00B71B93"/>
    <w:rsid w:val="00B71C9B"/>
    <w:rsid w:val="00B72574"/>
    <w:rsid w:val="00B73271"/>
    <w:rsid w:val="00B733E1"/>
    <w:rsid w:val="00B74E2F"/>
    <w:rsid w:val="00B7684D"/>
    <w:rsid w:val="00B76CD5"/>
    <w:rsid w:val="00B81795"/>
    <w:rsid w:val="00B83B4B"/>
    <w:rsid w:val="00B862A8"/>
    <w:rsid w:val="00B86EB2"/>
    <w:rsid w:val="00B87CB1"/>
    <w:rsid w:val="00B90716"/>
    <w:rsid w:val="00B9107B"/>
    <w:rsid w:val="00B93979"/>
    <w:rsid w:val="00B95671"/>
    <w:rsid w:val="00BA39C9"/>
    <w:rsid w:val="00BA460D"/>
    <w:rsid w:val="00BA4D60"/>
    <w:rsid w:val="00BA63CF"/>
    <w:rsid w:val="00BA67D3"/>
    <w:rsid w:val="00BA6BE0"/>
    <w:rsid w:val="00BA761F"/>
    <w:rsid w:val="00BB086B"/>
    <w:rsid w:val="00BB184D"/>
    <w:rsid w:val="00BB24B9"/>
    <w:rsid w:val="00BB2F23"/>
    <w:rsid w:val="00BB2FEA"/>
    <w:rsid w:val="00BB54E6"/>
    <w:rsid w:val="00BC1245"/>
    <w:rsid w:val="00BC1C47"/>
    <w:rsid w:val="00BC1EE4"/>
    <w:rsid w:val="00BC2533"/>
    <w:rsid w:val="00BC3642"/>
    <w:rsid w:val="00BC4B89"/>
    <w:rsid w:val="00BC5500"/>
    <w:rsid w:val="00BC5921"/>
    <w:rsid w:val="00BC5BF8"/>
    <w:rsid w:val="00BD0B35"/>
    <w:rsid w:val="00BD0DB6"/>
    <w:rsid w:val="00BD141F"/>
    <w:rsid w:val="00BD1EC5"/>
    <w:rsid w:val="00BD1F42"/>
    <w:rsid w:val="00BD242C"/>
    <w:rsid w:val="00BD2C74"/>
    <w:rsid w:val="00BD628A"/>
    <w:rsid w:val="00BD7660"/>
    <w:rsid w:val="00BE275A"/>
    <w:rsid w:val="00BE4D73"/>
    <w:rsid w:val="00BE5206"/>
    <w:rsid w:val="00BF1392"/>
    <w:rsid w:val="00BF194F"/>
    <w:rsid w:val="00BF4609"/>
    <w:rsid w:val="00BF4812"/>
    <w:rsid w:val="00BF5DAE"/>
    <w:rsid w:val="00BF7685"/>
    <w:rsid w:val="00BF7CC0"/>
    <w:rsid w:val="00C00A3A"/>
    <w:rsid w:val="00C0179C"/>
    <w:rsid w:val="00C01E38"/>
    <w:rsid w:val="00C03C75"/>
    <w:rsid w:val="00C0482E"/>
    <w:rsid w:val="00C04FE0"/>
    <w:rsid w:val="00C06F94"/>
    <w:rsid w:val="00C075DA"/>
    <w:rsid w:val="00C1016E"/>
    <w:rsid w:val="00C102FD"/>
    <w:rsid w:val="00C103D5"/>
    <w:rsid w:val="00C109CE"/>
    <w:rsid w:val="00C10BAB"/>
    <w:rsid w:val="00C11018"/>
    <w:rsid w:val="00C11F14"/>
    <w:rsid w:val="00C12053"/>
    <w:rsid w:val="00C14210"/>
    <w:rsid w:val="00C14965"/>
    <w:rsid w:val="00C14D8F"/>
    <w:rsid w:val="00C14FDC"/>
    <w:rsid w:val="00C16232"/>
    <w:rsid w:val="00C16684"/>
    <w:rsid w:val="00C172CC"/>
    <w:rsid w:val="00C209BC"/>
    <w:rsid w:val="00C22936"/>
    <w:rsid w:val="00C24E62"/>
    <w:rsid w:val="00C26430"/>
    <w:rsid w:val="00C27F6A"/>
    <w:rsid w:val="00C304B3"/>
    <w:rsid w:val="00C30A1C"/>
    <w:rsid w:val="00C31598"/>
    <w:rsid w:val="00C31AD1"/>
    <w:rsid w:val="00C32A30"/>
    <w:rsid w:val="00C32E05"/>
    <w:rsid w:val="00C331F5"/>
    <w:rsid w:val="00C33398"/>
    <w:rsid w:val="00C33ABB"/>
    <w:rsid w:val="00C351ED"/>
    <w:rsid w:val="00C365E8"/>
    <w:rsid w:val="00C42A19"/>
    <w:rsid w:val="00C43F0F"/>
    <w:rsid w:val="00C4420C"/>
    <w:rsid w:val="00C45349"/>
    <w:rsid w:val="00C45F97"/>
    <w:rsid w:val="00C46A35"/>
    <w:rsid w:val="00C476FC"/>
    <w:rsid w:val="00C506B9"/>
    <w:rsid w:val="00C51532"/>
    <w:rsid w:val="00C515D1"/>
    <w:rsid w:val="00C51AEC"/>
    <w:rsid w:val="00C52AAE"/>
    <w:rsid w:val="00C532B7"/>
    <w:rsid w:val="00C54598"/>
    <w:rsid w:val="00C54719"/>
    <w:rsid w:val="00C54EDD"/>
    <w:rsid w:val="00C554FA"/>
    <w:rsid w:val="00C562A3"/>
    <w:rsid w:val="00C61FE7"/>
    <w:rsid w:val="00C649A4"/>
    <w:rsid w:val="00C656D7"/>
    <w:rsid w:val="00C65D2E"/>
    <w:rsid w:val="00C665E1"/>
    <w:rsid w:val="00C718DA"/>
    <w:rsid w:val="00C74594"/>
    <w:rsid w:val="00C74D63"/>
    <w:rsid w:val="00C76B17"/>
    <w:rsid w:val="00C773B1"/>
    <w:rsid w:val="00C80434"/>
    <w:rsid w:val="00C8059A"/>
    <w:rsid w:val="00C80EDE"/>
    <w:rsid w:val="00C81E0C"/>
    <w:rsid w:val="00C8287F"/>
    <w:rsid w:val="00C8456C"/>
    <w:rsid w:val="00C868C1"/>
    <w:rsid w:val="00C913D4"/>
    <w:rsid w:val="00C92E66"/>
    <w:rsid w:val="00C93688"/>
    <w:rsid w:val="00C93B84"/>
    <w:rsid w:val="00C94457"/>
    <w:rsid w:val="00C946D3"/>
    <w:rsid w:val="00C94808"/>
    <w:rsid w:val="00C94868"/>
    <w:rsid w:val="00C95BFA"/>
    <w:rsid w:val="00C97BA1"/>
    <w:rsid w:val="00CA0F37"/>
    <w:rsid w:val="00CA0FA6"/>
    <w:rsid w:val="00CA1D26"/>
    <w:rsid w:val="00CA2CCC"/>
    <w:rsid w:val="00CA2D38"/>
    <w:rsid w:val="00CA3A3A"/>
    <w:rsid w:val="00CA45AA"/>
    <w:rsid w:val="00CB0E70"/>
    <w:rsid w:val="00CB11A5"/>
    <w:rsid w:val="00CB5761"/>
    <w:rsid w:val="00CB5AA3"/>
    <w:rsid w:val="00CB61E0"/>
    <w:rsid w:val="00CB71B8"/>
    <w:rsid w:val="00CB783F"/>
    <w:rsid w:val="00CB7ACE"/>
    <w:rsid w:val="00CC03A8"/>
    <w:rsid w:val="00CC0C16"/>
    <w:rsid w:val="00CC0C96"/>
    <w:rsid w:val="00CC18C3"/>
    <w:rsid w:val="00CC2250"/>
    <w:rsid w:val="00CC2283"/>
    <w:rsid w:val="00CC4CAF"/>
    <w:rsid w:val="00CC60CD"/>
    <w:rsid w:val="00CC67F1"/>
    <w:rsid w:val="00CC6CDE"/>
    <w:rsid w:val="00CC73DF"/>
    <w:rsid w:val="00CD104A"/>
    <w:rsid w:val="00CD1125"/>
    <w:rsid w:val="00CD1592"/>
    <w:rsid w:val="00CD17EF"/>
    <w:rsid w:val="00CD1BBA"/>
    <w:rsid w:val="00CD2607"/>
    <w:rsid w:val="00CD27DA"/>
    <w:rsid w:val="00CD2ACA"/>
    <w:rsid w:val="00CD720D"/>
    <w:rsid w:val="00CE06D0"/>
    <w:rsid w:val="00CE10AF"/>
    <w:rsid w:val="00CE12BC"/>
    <w:rsid w:val="00CE1692"/>
    <w:rsid w:val="00CE21B2"/>
    <w:rsid w:val="00CE274B"/>
    <w:rsid w:val="00CE42BA"/>
    <w:rsid w:val="00CE54B2"/>
    <w:rsid w:val="00CE61FD"/>
    <w:rsid w:val="00CE6D38"/>
    <w:rsid w:val="00CF53DB"/>
    <w:rsid w:val="00CF5589"/>
    <w:rsid w:val="00CF589E"/>
    <w:rsid w:val="00CF638D"/>
    <w:rsid w:val="00D001D4"/>
    <w:rsid w:val="00D011C9"/>
    <w:rsid w:val="00D01EEF"/>
    <w:rsid w:val="00D027C5"/>
    <w:rsid w:val="00D02AC0"/>
    <w:rsid w:val="00D02E53"/>
    <w:rsid w:val="00D056DD"/>
    <w:rsid w:val="00D060A2"/>
    <w:rsid w:val="00D07AF2"/>
    <w:rsid w:val="00D12BA0"/>
    <w:rsid w:val="00D1582D"/>
    <w:rsid w:val="00D170FF"/>
    <w:rsid w:val="00D17A64"/>
    <w:rsid w:val="00D17F99"/>
    <w:rsid w:val="00D21753"/>
    <w:rsid w:val="00D22E9D"/>
    <w:rsid w:val="00D23349"/>
    <w:rsid w:val="00D264B9"/>
    <w:rsid w:val="00D26507"/>
    <w:rsid w:val="00D2784D"/>
    <w:rsid w:val="00D30199"/>
    <w:rsid w:val="00D302A4"/>
    <w:rsid w:val="00D314CD"/>
    <w:rsid w:val="00D3341B"/>
    <w:rsid w:val="00D35335"/>
    <w:rsid w:val="00D37AE2"/>
    <w:rsid w:val="00D406C7"/>
    <w:rsid w:val="00D429B2"/>
    <w:rsid w:val="00D42FB9"/>
    <w:rsid w:val="00D444CC"/>
    <w:rsid w:val="00D4454B"/>
    <w:rsid w:val="00D4560A"/>
    <w:rsid w:val="00D45794"/>
    <w:rsid w:val="00D46F6E"/>
    <w:rsid w:val="00D478FC"/>
    <w:rsid w:val="00D50001"/>
    <w:rsid w:val="00D50735"/>
    <w:rsid w:val="00D5265F"/>
    <w:rsid w:val="00D54637"/>
    <w:rsid w:val="00D550BA"/>
    <w:rsid w:val="00D55857"/>
    <w:rsid w:val="00D55AC0"/>
    <w:rsid w:val="00D564CE"/>
    <w:rsid w:val="00D57F4B"/>
    <w:rsid w:val="00D60639"/>
    <w:rsid w:val="00D613C3"/>
    <w:rsid w:val="00D61E49"/>
    <w:rsid w:val="00D654A2"/>
    <w:rsid w:val="00D6658A"/>
    <w:rsid w:val="00D71518"/>
    <w:rsid w:val="00D71E18"/>
    <w:rsid w:val="00D7383B"/>
    <w:rsid w:val="00D763A9"/>
    <w:rsid w:val="00D77BFF"/>
    <w:rsid w:val="00D81F6F"/>
    <w:rsid w:val="00D83946"/>
    <w:rsid w:val="00D84481"/>
    <w:rsid w:val="00D86715"/>
    <w:rsid w:val="00D8797D"/>
    <w:rsid w:val="00D905F8"/>
    <w:rsid w:val="00D91EDD"/>
    <w:rsid w:val="00D91F12"/>
    <w:rsid w:val="00D943D3"/>
    <w:rsid w:val="00DA1A72"/>
    <w:rsid w:val="00DA1CA2"/>
    <w:rsid w:val="00DA1F7B"/>
    <w:rsid w:val="00DA436B"/>
    <w:rsid w:val="00DA58D1"/>
    <w:rsid w:val="00DA650A"/>
    <w:rsid w:val="00DB2C92"/>
    <w:rsid w:val="00DB31B6"/>
    <w:rsid w:val="00DB4F3D"/>
    <w:rsid w:val="00DB5228"/>
    <w:rsid w:val="00DB5B87"/>
    <w:rsid w:val="00DC0AA2"/>
    <w:rsid w:val="00DC15F7"/>
    <w:rsid w:val="00DC1B14"/>
    <w:rsid w:val="00DC3E90"/>
    <w:rsid w:val="00DC618A"/>
    <w:rsid w:val="00DC7814"/>
    <w:rsid w:val="00DD0624"/>
    <w:rsid w:val="00DD1B69"/>
    <w:rsid w:val="00DD1DF3"/>
    <w:rsid w:val="00DD246A"/>
    <w:rsid w:val="00DD25C0"/>
    <w:rsid w:val="00DD4243"/>
    <w:rsid w:val="00DD4792"/>
    <w:rsid w:val="00DD4E08"/>
    <w:rsid w:val="00DD6438"/>
    <w:rsid w:val="00DD68C3"/>
    <w:rsid w:val="00DD71EB"/>
    <w:rsid w:val="00DD7328"/>
    <w:rsid w:val="00DD7615"/>
    <w:rsid w:val="00DE05A9"/>
    <w:rsid w:val="00DE06AC"/>
    <w:rsid w:val="00DE224B"/>
    <w:rsid w:val="00DE27A4"/>
    <w:rsid w:val="00DE295E"/>
    <w:rsid w:val="00DE3ACD"/>
    <w:rsid w:val="00DE4879"/>
    <w:rsid w:val="00DE4D24"/>
    <w:rsid w:val="00DE6EDE"/>
    <w:rsid w:val="00DF00B2"/>
    <w:rsid w:val="00DF0F73"/>
    <w:rsid w:val="00DF184C"/>
    <w:rsid w:val="00DF18FA"/>
    <w:rsid w:val="00DF2D1D"/>
    <w:rsid w:val="00DF3B75"/>
    <w:rsid w:val="00DF3BD8"/>
    <w:rsid w:val="00DF438E"/>
    <w:rsid w:val="00DF5A52"/>
    <w:rsid w:val="00DF61B9"/>
    <w:rsid w:val="00E002D1"/>
    <w:rsid w:val="00E02DB6"/>
    <w:rsid w:val="00E04044"/>
    <w:rsid w:val="00E0474C"/>
    <w:rsid w:val="00E0483C"/>
    <w:rsid w:val="00E05C7C"/>
    <w:rsid w:val="00E0668D"/>
    <w:rsid w:val="00E072B7"/>
    <w:rsid w:val="00E116A9"/>
    <w:rsid w:val="00E12010"/>
    <w:rsid w:val="00E12766"/>
    <w:rsid w:val="00E14B76"/>
    <w:rsid w:val="00E14DE0"/>
    <w:rsid w:val="00E152EF"/>
    <w:rsid w:val="00E15CBB"/>
    <w:rsid w:val="00E15F68"/>
    <w:rsid w:val="00E17CFA"/>
    <w:rsid w:val="00E206C0"/>
    <w:rsid w:val="00E20A99"/>
    <w:rsid w:val="00E20D7C"/>
    <w:rsid w:val="00E2106E"/>
    <w:rsid w:val="00E23AC2"/>
    <w:rsid w:val="00E263D0"/>
    <w:rsid w:val="00E31D78"/>
    <w:rsid w:val="00E31F5A"/>
    <w:rsid w:val="00E32C3F"/>
    <w:rsid w:val="00E32F63"/>
    <w:rsid w:val="00E3465B"/>
    <w:rsid w:val="00E3482F"/>
    <w:rsid w:val="00E3574B"/>
    <w:rsid w:val="00E361F1"/>
    <w:rsid w:val="00E3643E"/>
    <w:rsid w:val="00E406FD"/>
    <w:rsid w:val="00E44058"/>
    <w:rsid w:val="00E44A5F"/>
    <w:rsid w:val="00E4501B"/>
    <w:rsid w:val="00E450E5"/>
    <w:rsid w:val="00E50A48"/>
    <w:rsid w:val="00E511FA"/>
    <w:rsid w:val="00E53E85"/>
    <w:rsid w:val="00E5610A"/>
    <w:rsid w:val="00E56A39"/>
    <w:rsid w:val="00E56EF0"/>
    <w:rsid w:val="00E61DB7"/>
    <w:rsid w:val="00E61E7E"/>
    <w:rsid w:val="00E621DD"/>
    <w:rsid w:val="00E63D9D"/>
    <w:rsid w:val="00E676C7"/>
    <w:rsid w:val="00E7015A"/>
    <w:rsid w:val="00E705F3"/>
    <w:rsid w:val="00E70983"/>
    <w:rsid w:val="00E70E92"/>
    <w:rsid w:val="00E7229E"/>
    <w:rsid w:val="00E726D2"/>
    <w:rsid w:val="00E72B1C"/>
    <w:rsid w:val="00E72E06"/>
    <w:rsid w:val="00E73863"/>
    <w:rsid w:val="00E73C70"/>
    <w:rsid w:val="00E75446"/>
    <w:rsid w:val="00E759FE"/>
    <w:rsid w:val="00E801D1"/>
    <w:rsid w:val="00E80269"/>
    <w:rsid w:val="00E80F81"/>
    <w:rsid w:val="00E81B94"/>
    <w:rsid w:val="00E83331"/>
    <w:rsid w:val="00E839DD"/>
    <w:rsid w:val="00E842FE"/>
    <w:rsid w:val="00E84474"/>
    <w:rsid w:val="00E84A35"/>
    <w:rsid w:val="00E84DC2"/>
    <w:rsid w:val="00E8576B"/>
    <w:rsid w:val="00E95A63"/>
    <w:rsid w:val="00E977F1"/>
    <w:rsid w:val="00EA0740"/>
    <w:rsid w:val="00EA2756"/>
    <w:rsid w:val="00EA31C6"/>
    <w:rsid w:val="00EA43F3"/>
    <w:rsid w:val="00EA7315"/>
    <w:rsid w:val="00EA7CFA"/>
    <w:rsid w:val="00EB062F"/>
    <w:rsid w:val="00EB0DB3"/>
    <w:rsid w:val="00EB1F62"/>
    <w:rsid w:val="00EB381C"/>
    <w:rsid w:val="00EB73FE"/>
    <w:rsid w:val="00EC0D55"/>
    <w:rsid w:val="00EC0F75"/>
    <w:rsid w:val="00EC114F"/>
    <w:rsid w:val="00EC1F17"/>
    <w:rsid w:val="00EC29DA"/>
    <w:rsid w:val="00EC4950"/>
    <w:rsid w:val="00EC56E1"/>
    <w:rsid w:val="00EC5D61"/>
    <w:rsid w:val="00EC64DE"/>
    <w:rsid w:val="00EC79C3"/>
    <w:rsid w:val="00EC7A0B"/>
    <w:rsid w:val="00ED05C2"/>
    <w:rsid w:val="00ED1971"/>
    <w:rsid w:val="00ED24EF"/>
    <w:rsid w:val="00ED258C"/>
    <w:rsid w:val="00ED3BFB"/>
    <w:rsid w:val="00ED3EF1"/>
    <w:rsid w:val="00ED4C94"/>
    <w:rsid w:val="00EE3FF8"/>
    <w:rsid w:val="00EE4988"/>
    <w:rsid w:val="00EE6164"/>
    <w:rsid w:val="00EE7276"/>
    <w:rsid w:val="00EF0E83"/>
    <w:rsid w:val="00EF2175"/>
    <w:rsid w:val="00EF477D"/>
    <w:rsid w:val="00EF4F1B"/>
    <w:rsid w:val="00EF52B2"/>
    <w:rsid w:val="00EF6D06"/>
    <w:rsid w:val="00EF72EE"/>
    <w:rsid w:val="00EF7812"/>
    <w:rsid w:val="00F007C3"/>
    <w:rsid w:val="00F01FBC"/>
    <w:rsid w:val="00F02073"/>
    <w:rsid w:val="00F027B0"/>
    <w:rsid w:val="00F03907"/>
    <w:rsid w:val="00F04E68"/>
    <w:rsid w:val="00F051BA"/>
    <w:rsid w:val="00F10D3C"/>
    <w:rsid w:val="00F11A63"/>
    <w:rsid w:val="00F14117"/>
    <w:rsid w:val="00F25616"/>
    <w:rsid w:val="00F25AA5"/>
    <w:rsid w:val="00F26DCF"/>
    <w:rsid w:val="00F27A41"/>
    <w:rsid w:val="00F27A86"/>
    <w:rsid w:val="00F30F4A"/>
    <w:rsid w:val="00F32E60"/>
    <w:rsid w:val="00F342B6"/>
    <w:rsid w:val="00F3528D"/>
    <w:rsid w:val="00F41191"/>
    <w:rsid w:val="00F4128D"/>
    <w:rsid w:val="00F4235E"/>
    <w:rsid w:val="00F42E49"/>
    <w:rsid w:val="00F42E94"/>
    <w:rsid w:val="00F43F39"/>
    <w:rsid w:val="00F45656"/>
    <w:rsid w:val="00F46C82"/>
    <w:rsid w:val="00F47C96"/>
    <w:rsid w:val="00F47CD9"/>
    <w:rsid w:val="00F50CD6"/>
    <w:rsid w:val="00F515AE"/>
    <w:rsid w:val="00F52637"/>
    <w:rsid w:val="00F53E5E"/>
    <w:rsid w:val="00F5453E"/>
    <w:rsid w:val="00F55AE5"/>
    <w:rsid w:val="00F56516"/>
    <w:rsid w:val="00F5762F"/>
    <w:rsid w:val="00F60379"/>
    <w:rsid w:val="00F608A8"/>
    <w:rsid w:val="00F60F03"/>
    <w:rsid w:val="00F61895"/>
    <w:rsid w:val="00F632AE"/>
    <w:rsid w:val="00F63384"/>
    <w:rsid w:val="00F638C0"/>
    <w:rsid w:val="00F63BEF"/>
    <w:rsid w:val="00F6467E"/>
    <w:rsid w:val="00F669F8"/>
    <w:rsid w:val="00F66BD2"/>
    <w:rsid w:val="00F67830"/>
    <w:rsid w:val="00F72E0D"/>
    <w:rsid w:val="00F736F5"/>
    <w:rsid w:val="00F73E44"/>
    <w:rsid w:val="00F7450B"/>
    <w:rsid w:val="00F76BA5"/>
    <w:rsid w:val="00F773F8"/>
    <w:rsid w:val="00F77E7C"/>
    <w:rsid w:val="00F80851"/>
    <w:rsid w:val="00F80E9C"/>
    <w:rsid w:val="00F80F42"/>
    <w:rsid w:val="00F83F55"/>
    <w:rsid w:val="00F84964"/>
    <w:rsid w:val="00F877ED"/>
    <w:rsid w:val="00F87D26"/>
    <w:rsid w:val="00F91332"/>
    <w:rsid w:val="00F91C76"/>
    <w:rsid w:val="00F92F7F"/>
    <w:rsid w:val="00FA09CE"/>
    <w:rsid w:val="00FA17D5"/>
    <w:rsid w:val="00FA1EA3"/>
    <w:rsid w:val="00FA383A"/>
    <w:rsid w:val="00FA4C80"/>
    <w:rsid w:val="00FA4CF5"/>
    <w:rsid w:val="00FA7EB3"/>
    <w:rsid w:val="00FA7F32"/>
    <w:rsid w:val="00FB11B4"/>
    <w:rsid w:val="00FB175D"/>
    <w:rsid w:val="00FB22A0"/>
    <w:rsid w:val="00FB4AF3"/>
    <w:rsid w:val="00FB5E37"/>
    <w:rsid w:val="00FC1E77"/>
    <w:rsid w:val="00FC3C55"/>
    <w:rsid w:val="00FC49AC"/>
    <w:rsid w:val="00FC5CE0"/>
    <w:rsid w:val="00FC6027"/>
    <w:rsid w:val="00FC6D69"/>
    <w:rsid w:val="00FC771C"/>
    <w:rsid w:val="00FD0A7E"/>
    <w:rsid w:val="00FD1617"/>
    <w:rsid w:val="00FD17DD"/>
    <w:rsid w:val="00FD2F5C"/>
    <w:rsid w:val="00FD40DC"/>
    <w:rsid w:val="00FD5F0B"/>
    <w:rsid w:val="00FD6C60"/>
    <w:rsid w:val="00FD6D59"/>
    <w:rsid w:val="00FD7835"/>
    <w:rsid w:val="00FD7DD1"/>
    <w:rsid w:val="00FD7FD1"/>
    <w:rsid w:val="00FE071F"/>
    <w:rsid w:val="00FE107F"/>
    <w:rsid w:val="00FE148C"/>
    <w:rsid w:val="00FE1C6D"/>
    <w:rsid w:val="00FE1FA2"/>
    <w:rsid w:val="00FE29B2"/>
    <w:rsid w:val="00FE3CD3"/>
    <w:rsid w:val="00FE49AC"/>
    <w:rsid w:val="00FE5114"/>
    <w:rsid w:val="00FE67C3"/>
    <w:rsid w:val="00FE6B89"/>
    <w:rsid w:val="00FF0DDB"/>
    <w:rsid w:val="00FF0EB6"/>
    <w:rsid w:val="00FF10B3"/>
    <w:rsid w:val="00FF1BC2"/>
    <w:rsid w:val="00FF2861"/>
    <w:rsid w:val="00FF3231"/>
    <w:rsid w:val="00FF38F6"/>
    <w:rsid w:val="00FF3A3A"/>
    <w:rsid w:val="00FF6318"/>
    <w:rsid w:val="00FF6C50"/>
    <w:rsid w:val="00FF7259"/>
    <w:rsid w:val="00FF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505D"/>
  <w15:docId w15:val="{9FF78279-C6F6-4184-B746-28CA9496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2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5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56F7"/>
    <w:rPr>
      <w:rFonts w:ascii="Tahoma" w:hAnsi="Tahoma" w:cs="Tahoma"/>
      <w:sz w:val="16"/>
      <w:szCs w:val="16"/>
    </w:rPr>
  </w:style>
  <w:style w:type="paragraph" w:styleId="ListParagraph">
    <w:name w:val="List Paragraph"/>
    <w:basedOn w:val="Normal"/>
    <w:uiPriority w:val="34"/>
    <w:qFormat/>
    <w:rsid w:val="004056F7"/>
    <w:pPr>
      <w:widowControl w:val="0"/>
      <w:spacing w:after="0" w:line="240" w:lineRule="auto"/>
      <w:ind w:left="720"/>
      <w:contextualSpacing/>
    </w:pPr>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4056F7"/>
    <w:pPr>
      <w:autoSpaceDE w:val="0"/>
      <w:autoSpaceDN w:val="0"/>
      <w:spacing w:after="480" w:line="240" w:lineRule="auto"/>
      <w:ind w:left="720" w:right="720"/>
      <w:jc w:val="center"/>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056F7"/>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526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60F"/>
  </w:style>
  <w:style w:type="paragraph" w:styleId="Footer">
    <w:name w:val="footer"/>
    <w:basedOn w:val="Normal"/>
    <w:link w:val="FooterChar"/>
    <w:uiPriority w:val="99"/>
    <w:unhideWhenUsed/>
    <w:rsid w:val="005526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60F"/>
  </w:style>
  <w:style w:type="paragraph" w:customStyle="1" w:styleId="Default">
    <w:name w:val="Default"/>
    <w:rsid w:val="00294246"/>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99"/>
    <w:rsid w:val="002F5D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2060E"/>
    <w:rPr>
      <w:i/>
      <w:iCs/>
    </w:rPr>
  </w:style>
  <w:style w:type="paragraph" w:styleId="BlockText">
    <w:name w:val="Block Text"/>
    <w:basedOn w:val="Normal"/>
    <w:rsid w:val="005777CB"/>
    <w:pPr>
      <w:spacing w:after="0" w:line="240" w:lineRule="auto"/>
      <w:ind w:left="720" w:right="720"/>
      <w:jc w:val="both"/>
    </w:pPr>
    <w:rPr>
      <w:rFonts w:ascii="Times New Roman" w:eastAsia="Times New Roman" w:hAnsi="Times New Roman" w:cs="Times New Roman"/>
      <w:sz w:val="24"/>
      <w:szCs w:val="20"/>
    </w:rPr>
  </w:style>
  <w:style w:type="paragraph" w:styleId="FootnoteText">
    <w:name w:val="footnote text"/>
    <w:basedOn w:val="Normal"/>
    <w:link w:val="FootnoteTextChar"/>
    <w:semiHidden/>
    <w:rsid w:val="00697EB9"/>
    <w:pPr>
      <w:autoSpaceDE w:val="0"/>
      <w:autoSpaceDN w:val="0"/>
      <w:spacing w:after="0"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semiHidden/>
    <w:rsid w:val="00697EB9"/>
    <w:rPr>
      <w:rFonts w:ascii="Times New Roman" w:eastAsia="Times New Roman" w:hAnsi="Times New Roman" w:cs="Times New Roman"/>
      <w:sz w:val="24"/>
      <w:szCs w:val="24"/>
    </w:rPr>
  </w:style>
  <w:style w:type="paragraph" w:styleId="NormalWeb">
    <w:name w:val="Normal (Web)"/>
    <w:basedOn w:val="Normal"/>
    <w:uiPriority w:val="99"/>
    <w:unhideWhenUsed/>
    <w:rsid w:val="00111E8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223FDF"/>
    <w:pPr>
      <w:spacing w:after="0" w:line="240" w:lineRule="auto"/>
    </w:pPr>
  </w:style>
  <w:style w:type="character" w:styleId="Hyperlink">
    <w:name w:val="Hyperlink"/>
    <w:basedOn w:val="DefaultParagraphFont"/>
    <w:uiPriority w:val="99"/>
    <w:semiHidden/>
    <w:unhideWhenUsed/>
    <w:rsid w:val="0047127A"/>
    <w:rPr>
      <w:color w:val="0000FF"/>
      <w:u w:val="single"/>
    </w:rPr>
  </w:style>
  <w:style w:type="character" w:styleId="CommentReference">
    <w:name w:val="annotation reference"/>
    <w:basedOn w:val="DefaultParagraphFont"/>
    <w:uiPriority w:val="99"/>
    <w:semiHidden/>
    <w:unhideWhenUsed/>
    <w:rsid w:val="007226CB"/>
    <w:rPr>
      <w:sz w:val="16"/>
      <w:szCs w:val="16"/>
    </w:rPr>
  </w:style>
  <w:style w:type="paragraph" w:styleId="CommentText">
    <w:name w:val="annotation text"/>
    <w:basedOn w:val="Normal"/>
    <w:link w:val="CommentTextChar"/>
    <w:uiPriority w:val="99"/>
    <w:semiHidden/>
    <w:unhideWhenUsed/>
    <w:rsid w:val="007226CB"/>
    <w:pPr>
      <w:spacing w:line="240" w:lineRule="auto"/>
    </w:pPr>
    <w:rPr>
      <w:sz w:val="20"/>
      <w:szCs w:val="20"/>
    </w:rPr>
  </w:style>
  <w:style w:type="character" w:customStyle="1" w:styleId="CommentTextChar">
    <w:name w:val="Comment Text Char"/>
    <w:basedOn w:val="DefaultParagraphFont"/>
    <w:link w:val="CommentText"/>
    <w:uiPriority w:val="99"/>
    <w:semiHidden/>
    <w:rsid w:val="007226CB"/>
    <w:rPr>
      <w:sz w:val="20"/>
      <w:szCs w:val="20"/>
    </w:rPr>
  </w:style>
  <w:style w:type="paragraph" w:styleId="CommentSubject">
    <w:name w:val="annotation subject"/>
    <w:basedOn w:val="CommentText"/>
    <w:next w:val="CommentText"/>
    <w:link w:val="CommentSubjectChar"/>
    <w:uiPriority w:val="99"/>
    <w:semiHidden/>
    <w:unhideWhenUsed/>
    <w:rsid w:val="007226CB"/>
    <w:rPr>
      <w:b/>
      <w:bCs/>
    </w:rPr>
  </w:style>
  <w:style w:type="character" w:customStyle="1" w:styleId="CommentSubjectChar">
    <w:name w:val="Comment Subject Char"/>
    <w:basedOn w:val="CommentTextChar"/>
    <w:link w:val="CommentSubject"/>
    <w:uiPriority w:val="99"/>
    <w:semiHidden/>
    <w:rsid w:val="007226CB"/>
    <w:rPr>
      <w:b/>
      <w:bCs/>
      <w:sz w:val="20"/>
      <w:szCs w:val="20"/>
    </w:rPr>
  </w:style>
  <w:style w:type="paragraph" w:styleId="Revision">
    <w:name w:val="Revision"/>
    <w:hidden/>
    <w:uiPriority w:val="99"/>
    <w:semiHidden/>
    <w:rsid w:val="00E20D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3236">
      <w:bodyDiv w:val="1"/>
      <w:marLeft w:val="0"/>
      <w:marRight w:val="0"/>
      <w:marTop w:val="0"/>
      <w:marBottom w:val="0"/>
      <w:divBdr>
        <w:top w:val="none" w:sz="0" w:space="0" w:color="auto"/>
        <w:left w:val="none" w:sz="0" w:space="0" w:color="auto"/>
        <w:bottom w:val="none" w:sz="0" w:space="0" w:color="auto"/>
        <w:right w:val="none" w:sz="0" w:space="0" w:color="auto"/>
      </w:divBdr>
    </w:div>
    <w:div w:id="75061085">
      <w:bodyDiv w:val="1"/>
      <w:marLeft w:val="0"/>
      <w:marRight w:val="0"/>
      <w:marTop w:val="0"/>
      <w:marBottom w:val="0"/>
      <w:divBdr>
        <w:top w:val="none" w:sz="0" w:space="0" w:color="auto"/>
        <w:left w:val="none" w:sz="0" w:space="0" w:color="auto"/>
        <w:bottom w:val="none" w:sz="0" w:space="0" w:color="auto"/>
        <w:right w:val="none" w:sz="0" w:space="0" w:color="auto"/>
      </w:divBdr>
    </w:div>
    <w:div w:id="158204235">
      <w:bodyDiv w:val="1"/>
      <w:marLeft w:val="0"/>
      <w:marRight w:val="0"/>
      <w:marTop w:val="0"/>
      <w:marBottom w:val="0"/>
      <w:divBdr>
        <w:top w:val="none" w:sz="0" w:space="0" w:color="auto"/>
        <w:left w:val="none" w:sz="0" w:space="0" w:color="auto"/>
        <w:bottom w:val="none" w:sz="0" w:space="0" w:color="auto"/>
        <w:right w:val="none" w:sz="0" w:space="0" w:color="auto"/>
      </w:divBdr>
    </w:div>
    <w:div w:id="231281002">
      <w:bodyDiv w:val="1"/>
      <w:marLeft w:val="0"/>
      <w:marRight w:val="0"/>
      <w:marTop w:val="0"/>
      <w:marBottom w:val="0"/>
      <w:divBdr>
        <w:top w:val="none" w:sz="0" w:space="0" w:color="auto"/>
        <w:left w:val="none" w:sz="0" w:space="0" w:color="auto"/>
        <w:bottom w:val="none" w:sz="0" w:space="0" w:color="auto"/>
        <w:right w:val="none" w:sz="0" w:space="0" w:color="auto"/>
      </w:divBdr>
    </w:div>
    <w:div w:id="278686306">
      <w:bodyDiv w:val="1"/>
      <w:marLeft w:val="0"/>
      <w:marRight w:val="0"/>
      <w:marTop w:val="0"/>
      <w:marBottom w:val="0"/>
      <w:divBdr>
        <w:top w:val="none" w:sz="0" w:space="0" w:color="auto"/>
        <w:left w:val="none" w:sz="0" w:space="0" w:color="auto"/>
        <w:bottom w:val="none" w:sz="0" w:space="0" w:color="auto"/>
        <w:right w:val="none" w:sz="0" w:space="0" w:color="auto"/>
      </w:divBdr>
    </w:div>
    <w:div w:id="415513032">
      <w:bodyDiv w:val="1"/>
      <w:marLeft w:val="0"/>
      <w:marRight w:val="0"/>
      <w:marTop w:val="0"/>
      <w:marBottom w:val="0"/>
      <w:divBdr>
        <w:top w:val="none" w:sz="0" w:space="0" w:color="auto"/>
        <w:left w:val="none" w:sz="0" w:space="0" w:color="auto"/>
        <w:bottom w:val="none" w:sz="0" w:space="0" w:color="auto"/>
        <w:right w:val="none" w:sz="0" w:space="0" w:color="auto"/>
      </w:divBdr>
    </w:div>
    <w:div w:id="569657857">
      <w:bodyDiv w:val="1"/>
      <w:marLeft w:val="0"/>
      <w:marRight w:val="0"/>
      <w:marTop w:val="0"/>
      <w:marBottom w:val="0"/>
      <w:divBdr>
        <w:top w:val="none" w:sz="0" w:space="0" w:color="auto"/>
        <w:left w:val="none" w:sz="0" w:space="0" w:color="auto"/>
        <w:bottom w:val="none" w:sz="0" w:space="0" w:color="auto"/>
        <w:right w:val="none" w:sz="0" w:space="0" w:color="auto"/>
      </w:divBdr>
    </w:div>
    <w:div w:id="636103055">
      <w:bodyDiv w:val="1"/>
      <w:marLeft w:val="0"/>
      <w:marRight w:val="0"/>
      <w:marTop w:val="0"/>
      <w:marBottom w:val="0"/>
      <w:divBdr>
        <w:top w:val="none" w:sz="0" w:space="0" w:color="auto"/>
        <w:left w:val="none" w:sz="0" w:space="0" w:color="auto"/>
        <w:bottom w:val="none" w:sz="0" w:space="0" w:color="auto"/>
        <w:right w:val="none" w:sz="0" w:space="0" w:color="auto"/>
      </w:divBdr>
    </w:div>
    <w:div w:id="838084192">
      <w:bodyDiv w:val="1"/>
      <w:marLeft w:val="0"/>
      <w:marRight w:val="0"/>
      <w:marTop w:val="0"/>
      <w:marBottom w:val="0"/>
      <w:divBdr>
        <w:top w:val="none" w:sz="0" w:space="0" w:color="auto"/>
        <w:left w:val="none" w:sz="0" w:space="0" w:color="auto"/>
        <w:bottom w:val="none" w:sz="0" w:space="0" w:color="auto"/>
        <w:right w:val="none" w:sz="0" w:space="0" w:color="auto"/>
      </w:divBdr>
    </w:div>
    <w:div w:id="918828074">
      <w:bodyDiv w:val="1"/>
      <w:marLeft w:val="0"/>
      <w:marRight w:val="0"/>
      <w:marTop w:val="0"/>
      <w:marBottom w:val="0"/>
      <w:divBdr>
        <w:top w:val="none" w:sz="0" w:space="0" w:color="auto"/>
        <w:left w:val="none" w:sz="0" w:space="0" w:color="auto"/>
        <w:bottom w:val="none" w:sz="0" w:space="0" w:color="auto"/>
        <w:right w:val="none" w:sz="0" w:space="0" w:color="auto"/>
      </w:divBdr>
      <w:divsChild>
        <w:div w:id="1245527074">
          <w:marLeft w:val="0"/>
          <w:marRight w:val="0"/>
          <w:marTop w:val="0"/>
          <w:marBottom w:val="0"/>
          <w:divBdr>
            <w:top w:val="none" w:sz="0" w:space="0" w:color="auto"/>
            <w:left w:val="none" w:sz="0" w:space="0" w:color="auto"/>
            <w:bottom w:val="none" w:sz="0" w:space="0" w:color="auto"/>
            <w:right w:val="none" w:sz="0" w:space="0" w:color="auto"/>
          </w:divBdr>
        </w:div>
        <w:div w:id="1363632360">
          <w:marLeft w:val="0"/>
          <w:marRight w:val="0"/>
          <w:marTop w:val="480"/>
          <w:marBottom w:val="375"/>
          <w:divBdr>
            <w:top w:val="none" w:sz="0" w:space="0" w:color="auto"/>
            <w:left w:val="none" w:sz="0" w:space="0" w:color="auto"/>
            <w:bottom w:val="none" w:sz="0" w:space="0" w:color="auto"/>
            <w:right w:val="none" w:sz="0" w:space="0" w:color="auto"/>
          </w:divBdr>
          <w:divsChild>
            <w:div w:id="1179739262">
              <w:marLeft w:val="0"/>
              <w:marRight w:val="0"/>
              <w:marTop w:val="0"/>
              <w:marBottom w:val="75"/>
              <w:divBdr>
                <w:top w:val="none" w:sz="0" w:space="0" w:color="auto"/>
                <w:left w:val="none" w:sz="0" w:space="0" w:color="auto"/>
                <w:bottom w:val="none" w:sz="0" w:space="0" w:color="auto"/>
                <w:right w:val="none" w:sz="0" w:space="0" w:color="auto"/>
              </w:divBdr>
              <w:divsChild>
                <w:div w:id="398138105">
                  <w:marLeft w:val="0"/>
                  <w:marRight w:val="0"/>
                  <w:marTop w:val="0"/>
                  <w:marBottom w:val="0"/>
                  <w:divBdr>
                    <w:top w:val="none" w:sz="0" w:space="0" w:color="auto"/>
                    <w:left w:val="none" w:sz="0" w:space="0" w:color="auto"/>
                    <w:bottom w:val="none" w:sz="0" w:space="0" w:color="auto"/>
                    <w:right w:val="none" w:sz="0" w:space="0" w:color="auto"/>
                  </w:divBdr>
                </w:div>
              </w:divsChild>
            </w:div>
            <w:div w:id="1241985044">
              <w:marLeft w:val="0"/>
              <w:marRight w:val="0"/>
              <w:marTop w:val="0"/>
              <w:marBottom w:val="0"/>
              <w:divBdr>
                <w:top w:val="none" w:sz="0" w:space="0" w:color="auto"/>
                <w:left w:val="none" w:sz="0" w:space="0" w:color="auto"/>
                <w:bottom w:val="none" w:sz="0" w:space="0" w:color="auto"/>
                <w:right w:val="none" w:sz="0" w:space="0" w:color="auto"/>
              </w:divBdr>
              <w:divsChild>
                <w:div w:id="7759387">
                  <w:marLeft w:val="0"/>
                  <w:marRight w:val="0"/>
                  <w:marTop w:val="0"/>
                  <w:marBottom w:val="0"/>
                  <w:divBdr>
                    <w:top w:val="none" w:sz="0" w:space="0" w:color="auto"/>
                    <w:left w:val="none" w:sz="0" w:space="0" w:color="auto"/>
                    <w:bottom w:val="none" w:sz="0" w:space="0" w:color="auto"/>
                    <w:right w:val="none" w:sz="0" w:space="0" w:color="auto"/>
                  </w:divBdr>
                  <w:divsChild>
                    <w:div w:id="862012622">
                      <w:marLeft w:val="0"/>
                      <w:marRight w:val="0"/>
                      <w:marTop w:val="0"/>
                      <w:marBottom w:val="75"/>
                      <w:divBdr>
                        <w:top w:val="none" w:sz="0" w:space="0" w:color="auto"/>
                        <w:left w:val="none" w:sz="0" w:space="0" w:color="auto"/>
                        <w:bottom w:val="none" w:sz="0" w:space="0" w:color="auto"/>
                        <w:right w:val="none" w:sz="0" w:space="0" w:color="auto"/>
                      </w:divBdr>
                      <w:divsChild>
                        <w:div w:id="1289160597">
                          <w:marLeft w:val="0"/>
                          <w:marRight w:val="0"/>
                          <w:marTop w:val="0"/>
                          <w:marBottom w:val="0"/>
                          <w:divBdr>
                            <w:top w:val="none" w:sz="0" w:space="0" w:color="auto"/>
                            <w:left w:val="none" w:sz="0" w:space="0" w:color="auto"/>
                            <w:bottom w:val="none" w:sz="0" w:space="0" w:color="auto"/>
                            <w:right w:val="none" w:sz="0" w:space="0" w:color="auto"/>
                          </w:divBdr>
                        </w:div>
                        <w:div w:id="2002807894">
                          <w:marLeft w:val="15"/>
                          <w:marRight w:val="0"/>
                          <w:marTop w:val="0"/>
                          <w:marBottom w:val="0"/>
                          <w:divBdr>
                            <w:top w:val="none" w:sz="0" w:space="0" w:color="auto"/>
                            <w:left w:val="none" w:sz="0" w:space="0" w:color="auto"/>
                            <w:bottom w:val="none" w:sz="0" w:space="0" w:color="auto"/>
                            <w:right w:val="none" w:sz="0" w:space="0" w:color="auto"/>
                          </w:divBdr>
                        </w:div>
                      </w:divsChild>
                    </w:div>
                    <w:div w:id="914052110">
                      <w:marLeft w:val="0"/>
                      <w:marRight w:val="0"/>
                      <w:marTop w:val="0"/>
                      <w:marBottom w:val="75"/>
                      <w:divBdr>
                        <w:top w:val="none" w:sz="0" w:space="0" w:color="auto"/>
                        <w:left w:val="none" w:sz="0" w:space="0" w:color="auto"/>
                        <w:bottom w:val="none" w:sz="0" w:space="0" w:color="auto"/>
                        <w:right w:val="none" w:sz="0" w:space="0" w:color="auto"/>
                      </w:divBdr>
                      <w:divsChild>
                        <w:div w:id="2025742244">
                          <w:marLeft w:val="0"/>
                          <w:marRight w:val="0"/>
                          <w:marTop w:val="0"/>
                          <w:marBottom w:val="0"/>
                          <w:divBdr>
                            <w:top w:val="none" w:sz="0" w:space="0" w:color="auto"/>
                            <w:left w:val="none" w:sz="0" w:space="0" w:color="auto"/>
                            <w:bottom w:val="none" w:sz="0" w:space="0" w:color="auto"/>
                            <w:right w:val="none" w:sz="0" w:space="0" w:color="auto"/>
                          </w:divBdr>
                        </w:div>
                      </w:divsChild>
                    </w:div>
                    <w:div w:id="2079356902">
                      <w:marLeft w:val="0"/>
                      <w:marRight w:val="0"/>
                      <w:marTop w:val="0"/>
                      <w:marBottom w:val="75"/>
                      <w:divBdr>
                        <w:top w:val="none" w:sz="0" w:space="0" w:color="auto"/>
                        <w:left w:val="none" w:sz="0" w:space="0" w:color="auto"/>
                        <w:bottom w:val="none" w:sz="0" w:space="0" w:color="auto"/>
                        <w:right w:val="none" w:sz="0" w:space="0" w:color="auto"/>
                      </w:divBdr>
                      <w:divsChild>
                        <w:div w:id="1656950725">
                          <w:marLeft w:val="0"/>
                          <w:marRight w:val="0"/>
                          <w:marTop w:val="0"/>
                          <w:marBottom w:val="0"/>
                          <w:divBdr>
                            <w:top w:val="none" w:sz="0" w:space="0" w:color="auto"/>
                            <w:left w:val="none" w:sz="0" w:space="0" w:color="auto"/>
                            <w:bottom w:val="none" w:sz="0" w:space="0" w:color="auto"/>
                            <w:right w:val="none" w:sz="0" w:space="0" w:color="auto"/>
                          </w:divBdr>
                        </w:div>
                        <w:div w:id="2078628221">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357337">
          <w:marLeft w:val="0"/>
          <w:marRight w:val="0"/>
          <w:marTop w:val="0"/>
          <w:marBottom w:val="0"/>
          <w:divBdr>
            <w:top w:val="none" w:sz="0" w:space="0" w:color="auto"/>
            <w:left w:val="none" w:sz="0" w:space="0" w:color="auto"/>
            <w:bottom w:val="none" w:sz="0" w:space="0" w:color="auto"/>
            <w:right w:val="none" w:sz="0" w:space="0" w:color="auto"/>
          </w:divBdr>
        </w:div>
      </w:divsChild>
    </w:div>
    <w:div w:id="1045255006">
      <w:bodyDiv w:val="1"/>
      <w:marLeft w:val="0"/>
      <w:marRight w:val="0"/>
      <w:marTop w:val="0"/>
      <w:marBottom w:val="0"/>
      <w:divBdr>
        <w:top w:val="none" w:sz="0" w:space="0" w:color="auto"/>
        <w:left w:val="none" w:sz="0" w:space="0" w:color="auto"/>
        <w:bottom w:val="none" w:sz="0" w:space="0" w:color="auto"/>
        <w:right w:val="none" w:sz="0" w:space="0" w:color="auto"/>
      </w:divBdr>
    </w:div>
    <w:div w:id="1091311925">
      <w:bodyDiv w:val="1"/>
      <w:marLeft w:val="0"/>
      <w:marRight w:val="0"/>
      <w:marTop w:val="0"/>
      <w:marBottom w:val="0"/>
      <w:divBdr>
        <w:top w:val="none" w:sz="0" w:space="0" w:color="auto"/>
        <w:left w:val="none" w:sz="0" w:space="0" w:color="auto"/>
        <w:bottom w:val="none" w:sz="0" w:space="0" w:color="auto"/>
        <w:right w:val="none" w:sz="0" w:space="0" w:color="auto"/>
      </w:divBdr>
    </w:div>
    <w:div w:id="1187527453">
      <w:bodyDiv w:val="1"/>
      <w:marLeft w:val="0"/>
      <w:marRight w:val="0"/>
      <w:marTop w:val="0"/>
      <w:marBottom w:val="0"/>
      <w:divBdr>
        <w:top w:val="none" w:sz="0" w:space="0" w:color="auto"/>
        <w:left w:val="none" w:sz="0" w:space="0" w:color="auto"/>
        <w:bottom w:val="none" w:sz="0" w:space="0" w:color="auto"/>
        <w:right w:val="none" w:sz="0" w:space="0" w:color="auto"/>
      </w:divBdr>
    </w:div>
    <w:div w:id="1209797618">
      <w:bodyDiv w:val="1"/>
      <w:marLeft w:val="0"/>
      <w:marRight w:val="0"/>
      <w:marTop w:val="0"/>
      <w:marBottom w:val="0"/>
      <w:divBdr>
        <w:top w:val="none" w:sz="0" w:space="0" w:color="auto"/>
        <w:left w:val="none" w:sz="0" w:space="0" w:color="auto"/>
        <w:bottom w:val="none" w:sz="0" w:space="0" w:color="auto"/>
        <w:right w:val="none" w:sz="0" w:space="0" w:color="auto"/>
      </w:divBdr>
    </w:div>
    <w:div w:id="1321888216">
      <w:bodyDiv w:val="1"/>
      <w:marLeft w:val="0"/>
      <w:marRight w:val="0"/>
      <w:marTop w:val="0"/>
      <w:marBottom w:val="0"/>
      <w:divBdr>
        <w:top w:val="none" w:sz="0" w:space="0" w:color="auto"/>
        <w:left w:val="none" w:sz="0" w:space="0" w:color="auto"/>
        <w:bottom w:val="none" w:sz="0" w:space="0" w:color="auto"/>
        <w:right w:val="none" w:sz="0" w:space="0" w:color="auto"/>
      </w:divBdr>
    </w:div>
    <w:div w:id="1372874769">
      <w:bodyDiv w:val="1"/>
      <w:marLeft w:val="0"/>
      <w:marRight w:val="0"/>
      <w:marTop w:val="0"/>
      <w:marBottom w:val="0"/>
      <w:divBdr>
        <w:top w:val="none" w:sz="0" w:space="0" w:color="auto"/>
        <w:left w:val="none" w:sz="0" w:space="0" w:color="auto"/>
        <w:bottom w:val="none" w:sz="0" w:space="0" w:color="auto"/>
        <w:right w:val="none" w:sz="0" w:space="0" w:color="auto"/>
      </w:divBdr>
    </w:div>
    <w:div w:id="1405029301">
      <w:bodyDiv w:val="1"/>
      <w:marLeft w:val="0"/>
      <w:marRight w:val="0"/>
      <w:marTop w:val="0"/>
      <w:marBottom w:val="0"/>
      <w:divBdr>
        <w:top w:val="none" w:sz="0" w:space="0" w:color="auto"/>
        <w:left w:val="none" w:sz="0" w:space="0" w:color="auto"/>
        <w:bottom w:val="none" w:sz="0" w:space="0" w:color="auto"/>
        <w:right w:val="none" w:sz="0" w:space="0" w:color="auto"/>
      </w:divBdr>
    </w:div>
    <w:div w:id="1433015345">
      <w:bodyDiv w:val="1"/>
      <w:marLeft w:val="0"/>
      <w:marRight w:val="0"/>
      <w:marTop w:val="0"/>
      <w:marBottom w:val="0"/>
      <w:divBdr>
        <w:top w:val="none" w:sz="0" w:space="0" w:color="auto"/>
        <w:left w:val="none" w:sz="0" w:space="0" w:color="auto"/>
        <w:bottom w:val="none" w:sz="0" w:space="0" w:color="auto"/>
        <w:right w:val="none" w:sz="0" w:space="0" w:color="auto"/>
      </w:divBdr>
    </w:div>
    <w:div w:id="1550648776">
      <w:bodyDiv w:val="1"/>
      <w:marLeft w:val="0"/>
      <w:marRight w:val="0"/>
      <w:marTop w:val="0"/>
      <w:marBottom w:val="0"/>
      <w:divBdr>
        <w:top w:val="none" w:sz="0" w:space="0" w:color="auto"/>
        <w:left w:val="none" w:sz="0" w:space="0" w:color="auto"/>
        <w:bottom w:val="none" w:sz="0" w:space="0" w:color="auto"/>
        <w:right w:val="none" w:sz="0" w:space="0" w:color="auto"/>
      </w:divBdr>
    </w:div>
    <w:div w:id="1594702371">
      <w:bodyDiv w:val="1"/>
      <w:marLeft w:val="0"/>
      <w:marRight w:val="0"/>
      <w:marTop w:val="0"/>
      <w:marBottom w:val="0"/>
      <w:divBdr>
        <w:top w:val="none" w:sz="0" w:space="0" w:color="auto"/>
        <w:left w:val="none" w:sz="0" w:space="0" w:color="auto"/>
        <w:bottom w:val="none" w:sz="0" w:space="0" w:color="auto"/>
        <w:right w:val="none" w:sz="0" w:space="0" w:color="auto"/>
      </w:divBdr>
    </w:div>
    <w:div w:id="1703746351">
      <w:bodyDiv w:val="1"/>
      <w:marLeft w:val="0"/>
      <w:marRight w:val="0"/>
      <w:marTop w:val="0"/>
      <w:marBottom w:val="0"/>
      <w:divBdr>
        <w:top w:val="none" w:sz="0" w:space="0" w:color="auto"/>
        <w:left w:val="none" w:sz="0" w:space="0" w:color="auto"/>
        <w:bottom w:val="none" w:sz="0" w:space="0" w:color="auto"/>
        <w:right w:val="none" w:sz="0" w:space="0" w:color="auto"/>
      </w:divBdr>
    </w:div>
    <w:div w:id="182809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1859</Characters>
  <Application>Microsoft Office Word</Application>
  <DocSecurity>0</DocSecurity>
  <Lines>15</Lines>
  <Paragraphs>4</Paragraphs>
  <ScaleCrop>false</ScaleCrop>
  <Company>Monroe County</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Sepulveda, Amy</dc:creator>
  <cp:lastModifiedBy>Amy Sepulveda</cp:lastModifiedBy>
  <cp:revision>3</cp:revision>
  <cp:lastPrinted>1900-01-01T05:00:00Z</cp:lastPrinted>
  <dcterms:created xsi:type="dcterms:W3CDTF">2026-01-16T20:36:00Z</dcterms:created>
  <dcterms:modified xsi:type="dcterms:W3CDTF">2026-01-16T20:36:00Z</dcterms:modified>
</cp:coreProperties>
</file>